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BE3" w:rsidRPr="00DF3902" w:rsidRDefault="007B5BE3" w:rsidP="00DF3902">
      <w:pPr>
        <w:pStyle w:val="Tekstpodstawowy"/>
        <w:rPr>
          <w:i/>
        </w:rPr>
      </w:pPr>
    </w:p>
    <w:tbl>
      <w:tblPr>
        <w:tblStyle w:val="TableNormal"/>
        <w:tblW w:w="0" w:type="auto"/>
        <w:tblInd w:w="8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382"/>
        <w:gridCol w:w="4961"/>
        <w:gridCol w:w="1560"/>
      </w:tblGrid>
      <w:tr w:rsidR="007B5BE3" w:rsidRPr="00DF3902">
        <w:trPr>
          <w:trHeight w:val="311"/>
        </w:trPr>
        <w:tc>
          <w:tcPr>
            <w:tcW w:w="9783" w:type="dxa"/>
            <w:gridSpan w:val="4"/>
          </w:tcPr>
          <w:p w:rsidR="001C3D16" w:rsidRDefault="001C3D16" w:rsidP="00DF3902">
            <w:pPr>
              <w:pStyle w:val="TableParagraph"/>
              <w:ind w:left="3280"/>
              <w:rPr>
                <w:b/>
                <w:sz w:val="24"/>
                <w:szCs w:val="24"/>
              </w:rPr>
            </w:pPr>
          </w:p>
          <w:p w:rsidR="007B5BE3" w:rsidRDefault="001C3D16" w:rsidP="001C3D16">
            <w:pPr>
              <w:pStyle w:val="TableParagraph"/>
              <w:ind w:left="3280"/>
              <w:rPr>
                <w:b/>
                <w:sz w:val="24"/>
                <w:szCs w:val="24"/>
              </w:rPr>
            </w:pPr>
            <w:r w:rsidRPr="001C3D16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707A5" w:rsidRPr="00DF3902">
              <w:rPr>
                <w:b/>
                <w:sz w:val="24"/>
                <w:szCs w:val="24"/>
              </w:rPr>
              <w:t>KARTA</w:t>
            </w:r>
            <w:r w:rsidR="00D707A5" w:rsidRPr="00DF3902">
              <w:rPr>
                <w:b/>
                <w:spacing w:val="-6"/>
                <w:sz w:val="24"/>
                <w:szCs w:val="24"/>
              </w:rPr>
              <w:t xml:space="preserve"> </w:t>
            </w:r>
            <w:r w:rsidR="00D707A5" w:rsidRPr="00DF3902">
              <w:rPr>
                <w:b/>
                <w:sz w:val="24"/>
                <w:szCs w:val="24"/>
              </w:rPr>
              <w:t>OPISU</w:t>
            </w:r>
            <w:r w:rsidR="00D707A5"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="00D707A5" w:rsidRPr="00DF3902">
              <w:rPr>
                <w:b/>
                <w:sz w:val="24"/>
                <w:szCs w:val="24"/>
              </w:rPr>
              <w:t>PRZEDMIOTU</w:t>
            </w:r>
          </w:p>
          <w:p w:rsidR="001C3D16" w:rsidRPr="00DF3902" w:rsidRDefault="001C3D16" w:rsidP="001C3D16">
            <w:pPr>
              <w:pStyle w:val="TableParagraph"/>
              <w:ind w:left="3280"/>
              <w:rPr>
                <w:b/>
                <w:sz w:val="24"/>
                <w:szCs w:val="24"/>
              </w:rPr>
            </w:pPr>
          </w:p>
        </w:tc>
      </w:tr>
      <w:tr w:rsidR="007B5BE3" w:rsidRPr="00DF3902">
        <w:trPr>
          <w:trHeight w:val="275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Kierunek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MECHATRONIKA</w:t>
            </w:r>
          </w:p>
        </w:tc>
      </w:tr>
      <w:tr w:rsidR="007B5BE3" w:rsidRPr="00DF3902">
        <w:trPr>
          <w:trHeight w:val="2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B5BE3" w:rsidRPr="00DF3902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Poziom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kształcenia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I-go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stopnia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inżynierskie</w:t>
            </w:r>
          </w:p>
        </w:tc>
      </w:tr>
      <w:tr w:rsidR="007B5BE3" w:rsidRPr="00DF3902">
        <w:trPr>
          <w:trHeight w:val="201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B5BE3" w:rsidRPr="00DF3902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Profil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kształcenia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Praktyczny</w:t>
            </w:r>
          </w:p>
        </w:tc>
      </w:tr>
      <w:tr w:rsidR="007B5BE3" w:rsidRPr="00DF3902">
        <w:trPr>
          <w:trHeight w:val="167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B5BE3" w:rsidRPr="00DF3902">
        <w:trPr>
          <w:trHeight w:val="323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Forma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prowadzenia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studiów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310E3B" w:rsidP="00DF3902">
            <w:pPr>
              <w:pStyle w:val="TableParagraph"/>
              <w:ind w:left="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</w:t>
            </w:r>
            <w:r w:rsidR="00D707A5" w:rsidRPr="00DF3902">
              <w:rPr>
                <w:sz w:val="24"/>
                <w:szCs w:val="24"/>
              </w:rPr>
              <w:t>tacjonarne</w:t>
            </w:r>
          </w:p>
        </w:tc>
      </w:tr>
      <w:tr w:rsidR="007B5BE3" w:rsidRPr="00DF3902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B5BE3" w:rsidRPr="00DF3902">
        <w:trPr>
          <w:trHeight w:val="5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Przedmiot/kod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 w:right="1930" w:firstLine="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Systemy</w:t>
            </w:r>
            <w:r w:rsidRPr="00DF3902">
              <w:rPr>
                <w:spacing w:val="-9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CAM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elementami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programowania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CNC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="006E456D" w:rsidRPr="00DF3902">
              <w:rPr>
                <w:sz w:val="24"/>
                <w:szCs w:val="24"/>
              </w:rPr>
              <w:t>IPOMR-1-SCPR-NKTwm</w:t>
            </w:r>
          </w:p>
        </w:tc>
      </w:tr>
      <w:tr w:rsidR="007B5BE3" w:rsidRPr="00DF3902">
        <w:trPr>
          <w:trHeight w:val="174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B5BE3" w:rsidRPr="00DF3902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Rok studiów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Trzeci</w:t>
            </w:r>
          </w:p>
        </w:tc>
      </w:tr>
      <w:tr w:rsidR="007B5BE3" w:rsidRPr="00DF3902">
        <w:trPr>
          <w:trHeight w:val="218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B5BE3" w:rsidRPr="00DF3902">
        <w:trPr>
          <w:trHeight w:val="304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Semestr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Piaty</w:t>
            </w:r>
          </w:p>
        </w:tc>
      </w:tr>
      <w:tr w:rsidR="007B5BE3" w:rsidRPr="00DF3902">
        <w:trPr>
          <w:trHeight w:val="342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Liczba</w:t>
            </w:r>
            <w:r w:rsidRPr="00DF3902">
              <w:rPr>
                <w:spacing w:val="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godzin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Wykład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="00310E3B" w:rsidRPr="00DF3902">
              <w:rPr>
                <w:sz w:val="24"/>
                <w:szCs w:val="24"/>
              </w:rPr>
              <w:t>15</w:t>
            </w:r>
            <w:r w:rsidRPr="00DF3902">
              <w:rPr>
                <w:sz w:val="24"/>
                <w:szCs w:val="24"/>
              </w:rPr>
              <w:t>, Laboratorium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="00310E3B" w:rsidRPr="00DF3902">
              <w:rPr>
                <w:sz w:val="24"/>
                <w:szCs w:val="24"/>
              </w:rPr>
              <w:t>30</w:t>
            </w:r>
          </w:p>
        </w:tc>
      </w:tr>
      <w:tr w:rsidR="007B5BE3" w:rsidRPr="00DF3902">
        <w:trPr>
          <w:trHeight w:val="470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Liczba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punktów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ECTS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3/2</w:t>
            </w:r>
          </w:p>
        </w:tc>
      </w:tr>
      <w:tr w:rsidR="007B5BE3" w:rsidRPr="00DF3902">
        <w:trPr>
          <w:trHeight w:val="712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Prowadzący</w:t>
            </w:r>
            <w:r w:rsidRPr="00DF3902">
              <w:rPr>
                <w:spacing w:val="-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przedmiot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 w:right="391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dr</w:t>
            </w:r>
            <w:r w:rsidRPr="00DF3902">
              <w:rPr>
                <w:spacing w:val="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inż.</w:t>
            </w:r>
            <w:r w:rsidRPr="00DF3902">
              <w:rPr>
                <w:spacing w:val="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Eugeniusz</w:t>
            </w:r>
            <w:r w:rsidRPr="00DF3902">
              <w:rPr>
                <w:spacing w:val="1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Krysiak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mgr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inż.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Waldemar</w:t>
            </w:r>
            <w:r w:rsidRPr="00DF3902">
              <w:rPr>
                <w:spacing w:val="-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Niemczyk</w:t>
            </w:r>
          </w:p>
        </w:tc>
      </w:tr>
      <w:tr w:rsidR="007B5BE3" w:rsidRPr="00DF3902" w:rsidTr="00DF3902">
        <w:trPr>
          <w:trHeight w:val="2080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 w:right="3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Wymagania wstępne w za-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kresie wiedzy, umiejętności,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kompetencji personalnych i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społecznych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 w:right="16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Student powinien posiadać wiedzę z zakresu obróbki ubytkowej oraz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wiedzę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zakresie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maszyn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technologicznych.</w:t>
            </w:r>
          </w:p>
          <w:p w:rsidR="007B5BE3" w:rsidRPr="00DF3902" w:rsidRDefault="00D707A5" w:rsidP="00DF3902">
            <w:pPr>
              <w:pStyle w:val="TableParagraph"/>
              <w:ind w:left="67" w:right="14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Umiejętność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wyszukiwania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niezbędnych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informacji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literaturze,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bazach danych, katalogach. Umiejętność samodzielnej nauki. Posługiwanie się technikami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informacyjno-komunikacyjnymi</w:t>
            </w:r>
          </w:p>
          <w:p w:rsidR="007B5BE3" w:rsidRPr="00DF3902" w:rsidRDefault="00D707A5" w:rsidP="00DF3902">
            <w:pPr>
              <w:pStyle w:val="TableParagraph"/>
              <w:ind w:left="67" w:right="394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właściwymi do realizacji zadań inżynierskich. Zdolność do logicznego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myślenia.</w:t>
            </w:r>
          </w:p>
        </w:tc>
      </w:tr>
      <w:tr w:rsidR="007B5BE3" w:rsidRPr="00DF3902">
        <w:trPr>
          <w:trHeight w:val="2253"/>
        </w:trPr>
        <w:tc>
          <w:tcPr>
            <w:tcW w:w="2880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Cel(cele)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przedmiotu</w:t>
            </w:r>
          </w:p>
        </w:tc>
        <w:tc>
          <w:tcPr>
            <w:tcW w:w="690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 w:right="175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Zapoznanie studentów z wiadomościami z zakresu procesów techno-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logicznych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CAM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występujących w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mechatronice</w:t>
            </w:r>
          </w:p>
          <w:p w:rsidR="007B5BE3" w:rsidRPr="00DF3902" w:rsidRDefault="00D707A5" w:rsidP="00DF3902">
            <w:pPr>
              <w:pStyle w:val="TableParagraph"/>
              <w:ind w:left="67" w:right="154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 możliwościami wykorzystania maszyn NC i CNC Wykształcenie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umiejętności pisania prostych programów techno-logicznych z zastosowaniem CAM. Zapoznanie z różnymi metodami programowania,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ręcznym oraz w systemami CAD/CAM. Nauczenie podstawowych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zasad związanych z samodzielną obsługą wybranych układów sterowania i nastawiania układów OUPN.</w:t>
            </w:r>
          </w:p>
        </w:tc>
      </w:tr>
      <w:tr w:rsidR="007B5BE3" w:rsidRPr="00DF3902">
        <w:trPr>
          <w:trHeight w:val="873"/>
        </w:trPr>
        <w:tc>
          <w:tcPr>
            <w:tcW w:w="9783" w:type="dxa"/>
            <w:gridSpan w:val="4"/>
            <w:tcBorders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ind w:left="3477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II.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EFEKTY</w:t>
            </w:r>
            <w:r w:rsidRPr="00DF39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UCZENIA</w:t>
            </w:r>
            <w:r w:rsidRPr="00DF39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SIĘ</w:t>
            </w:r>
          </w:p>
        </w:tc>
      </w:tr>
      <w:tr w:rsidR="007B5BE3" w:rsidRPr="00DF3902">
        <w:trPr>
          <w:trHeight w:val="1067"/>
        </w:trPr>
        <w:tc>
          <w:tcPr>
            <w:tcW w:w="3262" w:type="dxa"/>
            <w:gridSpan w:val="2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6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Symbole efektów uczenia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się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1977" w:right="792" w:hanging="1174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Potwierdzenie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osiągnięcia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efektów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uczenia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się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right="6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Odniesienie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do efektów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uczenia się dla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kierunku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stu</w:t>
            </w:r>
            <w:r w:rsidR="001C3D16">
              <w:rPr>
                <w:sz w:val="24"/>
                <w:szCs w:val="24"/>
              </w:rPr>
              <w:t>diów</w:t>
            </w:r>
          </w:p>
        </w:tc>
      </w:tr>
      <w:tr w:rsidR="007B5BE3" w:rsidRPr="00DF3902">
        <w:trPr>
          <w:trHeight w:val="1055"/>
        </w:trPr>
        <w:tc>
          <w:tcPr>
            <w:tcW w:w="3262" w:type="dxa"/>
            <w:gridSpan w:val="2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34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lastRenderedPageBreak/>
              <w:t>SCPR-NKTwm_W01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Posiada</w:t>
            </w:r>
            <w:r w:rsidRPr="00DF3902">
              <w:rPr>
                <w:spacing w:val="-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wiedzę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Pr="00DF3902">
              <w:rPr>
                <w:spacing w:val="-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zakresie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karty</w:t>
            </w:r>
            <w:r w:rsidRPr="00DF3902">
              <w:rPr>
                <w:spacing w:val="-10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opisu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przedmiotu</w:t>
            </w:r>
          </w:p>
          <w:p w:rsidR="007B5BE3" w:rsidRPr="00DF3902" w:rsidRDefault="00D707A5" w:rsidP="00DF3902">
            <w:pPr>
              <w:pStyle w:val="TableParagraph"/>
              <w:ind w:left="66" w:right="52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(cele</w:t>
            </w:r>
            <w:r w:rsidRPr="00DF3902">
              <w:rPr>
                <w:spacing w:val="1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</w:t>
            </w:r>
            <w:r w:rsidRPr="00DF3902">
              <w:rPr>
                <w:spacing w:val="1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efekty</w:t>
            </w:r>
            <w:r w:rsidRPr="00DF3902">
              <w:rPr>
                <w:spacing w:val="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uczenia</w:t>
            </w:r>
            <w:r w:rsidRPr="00DF3902">
              <w:rPr>
                <w:spacing w:val="1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się)</w:t>
            </w:r>
            <w:r w:rsidRPr="00DF3902">
              <w:rPr>
                <w:spacing w:val="1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oraz</w:t>
            </w:r>
            <w:r w:rsidRPr="00DF3902">
              <w:rPr>
                <w:spacing w:val="1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zasad</w:t>
            </w:r>
            <w:r w:rsidRPr="00DF3902">
              <w:rPr>
                <w:spacing w:val="1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bezpieczeństwa i higieny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pracy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odniesieniu</w:t>
            </w:r>
            <w:r w:rsidRPr="00DF3902">
              <w:rPr>
                <w:spacing w:val="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do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przedmiotu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ind w:left="294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MR_W00</w:t>
            </w:r>
          </w:p>
        </w:tc>
      </w:tr>
    </w:tbl>
    <w:p w:rsidR="007B5BE3" w:rsidRPr="00DF3902" w:rsidRDefault="007B5BE3" w:rsidP="00DF3902">
      <w:pPr>
        <w:rPr>
          <w:sz w:val="24"/>
          <w:szCs w:val="24"/>
        </w:rPr>
        <w:sectPr w:rsidR="007B5BE3" w:rsidRPr="00DF3902">
          <w:footerReference w:type="default" r:id="rId7"/>
          <w:type w:val="continuous"/>
          <w:pgSz w:w="11910" w:h="16840"/>
          <w:pgMar w:top="1040" w:right="520" w:bottom="1660" w:left="66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8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4961"/>
        <w:gridCol w:w="1560"/>
      </w:tblGrid>
      <w:tr w:rsidR="007B5BE3" w:rsidRPr="00DF3902">
        <w:trPr>
          <w:trHeight w:val="1418"/>
        </w:trPr>
        <w:tc>
          <w:tcPr>
            <w:tcW w:w="3262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34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SCPR-NKTwm_W02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right="204" w:hanging="44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Ma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podstawową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wiedzę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zakresie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obsługi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wy-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 xml:space="preserve">korzystania narzędzi informatycznych przeznaczonych obliczeń, symulacji i wizualizacji </w:t>
            </w:r>
            <w:proofErr w:type="spellStart"/>
            <w:r w:rsidRPr="00DF3902">
              <w:rPr>
                <w:sz w:val="24"/>
                <w:szCs w:val="24"/>
              </w:rPr>
              <w:t>ukła</w:t>
            </w:r>
            <w:proofErr w:type="spellEnd"/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F3902">
              <w:rPr>
                <w:sz w:val="24"/>
                <w:szCs w:val="24"/>
              </w:rPr>
              <w:t>dów</w:t>
            </w:r>
            <w:proofErr w:type="spellEnd"/>
            <w:r w:rsidRPr="00DF3902">
              <w:rPr>
                <w:sz w:val="24"/>
                <w:szCs w:val="24"/>
              </w:rPr>
              <w:t xml:space="preserve"> i systemów </w:t>
            </w:r>
            <w:proofErr w:type="spellStart"/>
            <w:r w:rsidRPr="00DF3902">
              <w:rPr>
                <w:sz w:val="24"/>
                <w:szCs w:val="24"/>
              </w:rPr>
              <w:t>mechatronicznych</w:t>
            </w:r>
            <w:proofErr w:type="spellEnd"/>
            <w:r w:rsidRPr="00DF3902">
              <w:rPr>
                <w:sz w:val="24"/>
                <w:szCs w:val="24"/>
              </w:rPr>
              <w:t xml:space="preserve"> oraz do zapisu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projektu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75" w:right="275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MR_W18</w:t>
            </w:r>
          </w:p>
        </w:tc>
      </w:tr>
      <w:tr w:rsidR="007B5BE3" w:rsidRPr="00DF3902">
        <w:trPr>
          <w:trHeight w:val="2258"/>
        </w:trPr>
        <w:tc>
          <w:tcPr>
            <w:tcW w:w="3262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34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SCPR-NKTwm_W03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right="66" w:firstLine="16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Ma uporządkowaną wiedzę w zakresie znajomości podstawowych materiałów technicznych, metod badań ich własności, technik, narzędzi stosowanych w technologii wytwarzania w celu kształtowania postaci, struktury i właściwości produktu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 zastosowaniem komputerowego wspomagania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projektowania materiałów CAD i procesów technologicznych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CAM;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75" w:right="275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MR_W19</w:t>
            </w:r>
          </w:p>
        </w:tc>
      </w:tr>
      <w:tr w:rsidR="007B5BE3" w:rsidRPr="00DF3902">
        <w:trPr>
          <w:trHeight w:val="983"/>
        </w:trPr>
        <w:tc>
          <w:tcPr>
            <w:tcW w:w="3262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34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SCPR-NKTwm_W04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right="254" w:firstLine="16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Ma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uporządkowaną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wiedzę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zakresie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budowy,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zastosowania i sterowania układami wykonawczymi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obrabiarek CNC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75" w:right="275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MR_W20</w:t>
            </w:r>
          </w:p>
        </w:tc>
      </w:tr>
      <w:tr w:rsidR="007B5BE3" w:rsidRPr="00DF3902">
        <w:trPr>
          <w:trHeight w:val="1127"/>
        </w:trPr>
        <w:tc>
          <w:tcPr>
            <w:tcW w:w="3262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34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SCPR-NKTwm_W05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right="118" w:firstLine="16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Zna i rozumie typowe technologie inżynierskie,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zna i rozumie zasady doboru układów wykonawczych,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jednostek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obliczeniowych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oraz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elementów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urządzeń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pomiarowo-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kontrolnych;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75" w:right="275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MR_W26</w:t>
            </w:r>
          </w:p>
        </w:tc>
      </w:tr>
      <w:tr w:rsidR="007B5BE3" w:rsidRPr="00DF3902">
        <w:trPr>
          <w:trHeight w:val="974"/>
        </w:trPr>
        <w:tc>
          <w:tcPr>
            <w:tcW w:w="3262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3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SCPR-NKTwm_U01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hanging="1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Potrafi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pozyskiwać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informacje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literatury,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baz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danych, kart katalogowych, norm oraz innych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źródeł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także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wybranym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języku obcym;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74" w:right="275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MR_U01</w:t>
            </w:r>
          </w:p>
        </w:tc>
      </w:tr>
      <w:tr w:rsidR="007B5BE3" w:rsidRPr="00DF3902">
        <w:trPr>
          <w:trHeight w:val="1144"/>
        </w:trPr>
        <w:tc>
          <w:tcPr>
            <w:tcW w:w="3262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3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SCPR-NKTwm_U02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right="89" w:hanging="1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Potrafi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zaplanować,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przygotować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przeprowadzić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symulacje komputerowe, a następnie analizuje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oraz interpretuje uzyskane wyniki i formułuje na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tej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podstawie wnioski projektowe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74" w:right="275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MR_U12</w:t>
            </w:r>
          </w:p>
        </w:tc>
      </w:tr>
      <w:tr w:rsidR="007B5BE3" w:rsidRPr="00DF3902">
        <w:trPr>
          <w:trHeight w:val="976"/>
        </w:trPr>
        <w:tc>
          <w:tcPr>
            <w:tcW w:w="3262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3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SCPR-NKTwm_U03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right="208" w:hanging="11"/>
              <w:jc w:val="bot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Potrafi</w:t>
            </w:r>
            <w:r w:rsidRPr="00DF3902">
              <w:rPr>
                <w:spacing w:val="-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zaprojektować</w:t>
            </w:r>
            <w:r w:rsidRPr="00DF3902">
              <w:rPr>
                <w:spacing w:val="-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</w:t>
            </w:r>
            <w:r w:rsidRPr="00DF3902">
              <w:rPr>
                <w:spacing w:val="-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praktycznie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wykorzystać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proste układy diagnostyczno-decyzyjne dedykowane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 xml:space="preserve">systemom </w:t>
            </w:r>
            <w:proofErr w:type="spellStart"/>
            <w:r w:rsidRPr="00DF3902">
              <w:rPr>
                <w:sz w:val="24"/>
                <w:szCs w:val="24"/>
              </w:rPr>
              <w:t>mechatronicznym</w:t>
            </w:r>
            <w:proofErr w:type="spellEnd"/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74" w:right="275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MR_U21</w:t>
            </w:r>
          </w:p>
        </w:tc>
      </w:tr>
      <w:tr w:rsidR="007B5BE3" w:rsidRPr="00DF3902" w:rsidTr="00DF3902">
        <w:trPr>
          <w:trHeight w:val="1485"/>
        </w:trPr>
        <w:tc>
          <w:tcPr>
            <w:tcW w:w="3262" w:type="dxa"/>
            <w:tcBorders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3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SCPR-NKTwm_K01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right="80" w:hanging="1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 xml:space="preserve">Rozumie potrzebę i zna możliwości ciągłego dokształcania się podnoszenia kompetencji </w:t>
            </w:r>
            <w:proofErr w:type="spellStart"/>
            <w:r w:rsidRPr="00DF3902">
              <w:rPr>
                <w:sz w:val="24"/>
                <w:szCs w:val="24"/>
              </w:rPr>
              <w:t>zawodo</w:t>
            </w:r>
            <w:proofErr w:type="spellEnd"/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F3902">
              <w:rPr>
                <w:sz w:val="24"/>
                <w:szCs w:val="24"/>
              </w:rPr>
              <w:t>wych</w:t>
            </w:r>
            <w:proofErr w:type="spellEnd"/>
            <w:r w:rsidRPr="00DF3902">
              <w:rPr>
                <w:sz w:val="24"/>
                <w:szCs w:val="24"/>
              </w:rPr>
              <w:t>, osobistych i społecznych, potrafi inspirować i organizować proces uczenia się innych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osób;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74" w:right="275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MR_K01</w:t>
            </w:r>
          </w:p>
        </w:tc>
      </w:tr>
      <w:tr w:rsidR="007B5BE3" w:rsidRPr="00DF3902">
        <w:trPr>
          <w:trHeight w:val="703"/>
        </w:trPr>
        <w:tc>
          <w:tcPr>
            <w:tcW w:w="3262" w:type="dxa"/>
            <w:tcBorders>
              <w:right w:val="single" w:sz="4" w:space="0" w:color="000000"/>
            </w:tcBorders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ind w:left="3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SCPR-NKTwm_K02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66" w:right="31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Potrafi myśleć i działać w sposób przedsiębiorczy;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7B5BE3" w:rsidRPr="00DF3902" w:rsidRDefault="00D707A5" w:rsidP="00DF3902">
            <w:pPr>
              <w:pStyle w:val="TableParagraph"/>
              <w:ind w:left="274" w:right="275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MR_K07</w:t>
            </w:r>
          </w:p>
        </w:tc>
      </w:tr>
    </w:tbl>
    <w:p w:rsidR="007B5BE3" w:rsidRPr="00DF3902" w:rsidRDefault="007B5BE3" w:rsidP="00DF3902">
      <w:pPr>
        <w:pStyle w:val="Tekstpodstawowy"/>
        <w:rPr>
          <w:i/>
        </w:rPr>
      </w:pPr>
    </w:p>
    <w:p w:rsidR="007B5BE3" w:rsidRDefault="007B5BE3" w:rsidP="00DF3902">
      <w:pPr>
        <w:pStyle w:val="Tekstpodstawowy"/>
        <w:rPr>
          <w:i/>
        </w:rPr>
      </w:pPr>
    </w:p>
    <w:p w:rsidR="001C3D16" w:rsidRDefault="001C3D16" w:rsidP="00DF3902">
      <w:pPr>
        <w:pStyle w:val="Tekstpodstawowy"/>
        <w:rPr>
          <w:i/>
        </w:rPr>
      </w:pPr>
    </w:p>
    <w:p w:rsidR="001C3D16" w:rsidRDefault="001C3D16" w:rsidP="00DF3902">
      <w:pPr>
        <w:pStyle w:val="Tekstpodstawowy"/>
        <w:rPr>
          <w:i/>
        </w:rPr>
      </w:pPr>
    </w:p>
    <w:p w:rsidR="001C3D16" w:rsidRDefault="001C3D16" w:rsidP="00DF3902">
      <w:pPr>
        <w:pStyle w:val="Tekstpodstawowy"/>
        <w:rPr>
          <w:i/>
        </w:rPr>
      </w:pPr>
    </w:p>
    <w:p w:rsidR="001C3D16" w:rsidRPr="00DF3902" w:rsidRDefault="001C3D16" w:rsidP="00DF3902">
      <w:pPr>
        <w:pStyle w:val="Tekstpodstawowy"/>
        <w:rPr>
          <w:i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490"/>
        <w:gridCol w:w="2916"/>
      </w:tblGrid>
      <w:tr w:rsidR="007B5BE3" w:rsidRPr="00DF3902">
        <w:trPr>
          <w:trHeight w:val="275"/>
        </w:trPr>
        <w:tc>
          <w:tcPr>
            <w:tcW w:w="10371" w:type="dxa"/>
            <w:gridSpan w:val="3"/>
          </w:tcPr>
          <w:p w:rsidR="001C3D16" w:rsidRPr="00DF3902" w:rsidRDefault="00D707A5" w:rsidP="001C3D16">
            <w:pPr>
              <w:pStyle w:val="TableParagraph"/>
              <w:ind w:left="3633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lastRenderedPageBreak/>
              <w:t>III.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TREŚCI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KSZTAŁCENIA</w:t>
            </w:r>
          </w:p>
        </w:tc>
      </w:tr>
      <w:tr w:rsidR="007B5BE3" w:rsidRPr="00DF3902">
        <w:trPr>
          <w:trHeight w:val="827"/>
        </w:trPr>
        <w:tc>
          <w:tcPr>
            <w:tcW w:w="965" w:type="dxa"/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Symbol</w:t>
            </w:r>
          </w:p>
        </w:tc>
        <w:tc>
          <w:tcPr>
            <w:tcW w:w="6490" w:type="dxa"/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ind w:left="2360" w:right="2357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Treści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kształcenia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left="349" w:right="289" w:hanging="32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Odniesienie do efektów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uczenia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się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przedmiotu</w:t>
            </w:r>
          </w:p>
        </w:tc>
      </w:tr>
      <w:tr w:rsidR="007B5BE3" w:rsidRPr="00DF3902">
        <w:trPr>
          <w:trHeight w:val="275"/>
        </w:trPr>
        <w:tc>
          <w:tcPr>
            <w:tcW w:w="10371" w:type="dxa"/>
            <w:gridSpan w:val="3"/>
          </w:tcPr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Wykład</w:t>
            </w:r>
          </w:p>
        </w:tc>
      </w:tr>
      <w:tr w:rsidR="007B5BE3" w:rsidRPr="00DF3902" w:rsidTr="00DF3902">
        <w:trPr>
          <w:trHeight w:val="698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TK_01</w:t>
            </w:r>
          </w:p>
        </w:tc>
        <w:tc>
          <w:tcPr>
            <w:tcW w:w="6490" w:type="dxa"/>
          </w:tcPr>
          <w:p w:rsidR="00DF3902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Omówienie przedmiotu: zapoznanie studentów z kartą opisu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przedmiotu,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zapoznanie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efektami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uczenia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się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przewidzianymi</w:t>
            </w:r>
            <w:r w:rsidR="00DF3902" w:rsidRPr="00DF3902">
              <w:rPr>
                <w:sz w:val="24"/>
                <w:szCs w:val="24"/>
              </w:rPr>
              <w:t xml:space="preserve"> dla</w:t>
            </w:r>
            <w:r w:rsidR="00DF3902" w:rsidRPr="00DF3902">
              <w:rPr>
                <w:spacing w:val="-2"/>
                <w:sz w:val="24"/>
                <w:szCs w:val="24"/>
              </w:rPr>
              <w:t xml:space="preserve"> </w:t>
            </w:r>
            <w:r w:rsidR="00DF3902" w:rsidRPr="00DF3902">
              <w:rPr>
                <w:sz w:val="24"/>
                <w:szCs w:val="24"/>
              </w:rPr>
              <w:t>przedmiotu,</w:t>
            </w:r>
            <w:r w:rsidR="00DF3902" w:rsidRPr="00DF3902">
              <w:rPr>
                <w:spacing w:val="-2"/>
                <w:sz w:val="24"/>
                <w:szCs w:val="24"/>
              </w:rPr>
              <w:t xml:space="preserve"> </w:t>
            </w:r>
            <w:r w:rsidR="00DF3902" w:rsidRPr="00DF3902">
              <w:rPr>
                <w:sz w:val="24"/>
                <w:szCs w:val="24"/>
              </w:rPr>
              <w:t>zapoznanie</w:t>
            </w:r>
            <w:r w:rsidR="00DF3902" w:rsidRPr="00DF3902">
              <w:rPr>
                <w:spacing w:val="-1"/>
                <w:sz w:val="24"/>
                <w:szCs w:val="24"/>
              </w:rPr>
              <w:t xml:space="preserve"> </w:t>
            </w:r>
            <w:r w:rsidR="00DF3902" w:rsidRPr="00DF3902">
              <w:rPr>
                <w:sz w:val="24"/>
                <w:szCs w:val="24"/>
              </w:rPr>
              <w:t>z</w:t>
            </w:r>
            <w:r w:rsidR="00DF3902" w:rsidRPr="00DF3902">
              <w:rPr>
                <w:spacing w:val="-1"/>
                <w:sz w:val="24"/>
                <w:szCs w:val="24"/>
              </w:rPr>
              <w:t xml:space="preserve"> </w:t>
            </w:r>
            <w:r w:rsidR="00DF3902" w:rsidRPr="00DF3902">
              <w:rPr>
                <w:sz w:val="24"/>
                <w:szCs w:val="24"/>
              </w:rPr>
              <w:t>celami</w:t>
            </w:r>
            <w:r w:rsidR="00DF3902" w:rsidRPr="00DF3902">
              <w:rPr>
                <w:spacing w:val="-2"/>
                <w:sz w:val="24"/>
                <w:szCs w:val="24"/>
              </w:rPr>
              <w:t xml:space="preserve"> </w:t>
            </w:r>
            <w:r w:rsidR="00DF3902" w:rsidRPr="00DF3902">
              <w:rPr>
                <w:sz w:val="24"/>
                <w:szCs w:val="24"/>
              </w:rPr>
              <w:t>przedmiotu</w:t>
            </w:r>
            <w:r w:rsidR="00DF3902" w:rsidRPr="00DF3902">
              <w:rPr>
                <w:spacing w:val="-2"/>
                <w:sz w:val="24"/>
                <w:szCs w:val="24"/>
              </w:rPr>
              <w:t xml:space="preserve"> </w:t>
            </w:r>
            <w:r w:rsidR="00DF3902" w:rsidRPr="00DF3902">
              <w:rPr>
                <w:sz w:val="24"/>
                <w:szCs w:val="24"/>
              </w:rPr>
              <w:t>realizowanym</w:t>
            </w:r>
          </w:p>
          <w:p w:rsidR="007B5BE3" w:rsidRPr="00DF3902" w:rsidRDefault="00DF3902" w:rsidP="00DF3902">
            <w:pPr>
              <w:pStyle w:val="TableParagraph"/>
              <w:ind w:right="28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w trakcie zajęć. Zapoznanie z zasadami bezpieczeństwa i higieny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pracy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odniesieniu do przedmiotu</w:t>
            </w:r>
          </w:p>
        </w:tc>
        <w:tc>
          <w:tcPr>
            <w:tcW w:w="2916" w:type="dxa"/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SCPR-NKTwm_W01</w:t>
            </w:r>
          </w:p>
        </w:tc>
      </w:tr>
    </w:tbl>
    <w:p w:rsidR="007B5BE3" w:rsidRPr="00DF3902" w:rsidRDefault="007B5BE3" w:rsidP="00DF3902">
      <w:pPr>
        <w:rPr>
          <w:sz w:val="24"/>
          <w:szCs w:val="24"/>
        </w:rPr>
        <w:sectPr w:rsidR="007B5BE3" w:rsidRPr="00DF3902">
          <w:type w:val="continuous"/>
          <w:pgSz w:w="11910" w:h="16840"/>
          <w:pgMar w:top="1120" w:right="520" w:bottom="1160" w:left="660" w:header="0" w:footer="973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490"/>
        <w:gridCol w:w="2916"/>
      </w:tblGrid>
      <w:tr w:rsidR="007B5BE3" w:rsidRPr="00DF3902">
        <w:trPr>
          <w:trHeight w:val="2207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TK_02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right="134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Proces produkcyjny, struktura procesu technologicznego obróbki, elementy składowe procesu. Dane wejściowe do projektowania procesu technologicznego, analiza danych rysunku konstrukcyjnego, wymagania dokładnościowe i gładkościowe. Po-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gram produkcji, produkcja jednostkowa, seryjna, masowa, materiały stosowane w technologii budowy maszyn i urządzeń. Dokładność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budowie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maszyn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urządzeń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oraz czynniki wpływające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dokładność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obróbki,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stan WW przed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po obróbce.</w:t>
            </w:r>
          </w:p>
        </w:tc>
        <w:tc>
          <w:tcPr>
            <w:tcW w:w="2916" w:type="dxa"/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ind w:right="691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SCPR-NKTwm_W05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1655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TK_03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right="135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Struktura obrabiarek i rola technologii CNC w ewolucji współczesnych maszyn. Klasyfikacje i charakterystyki podstawowych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maszyn technologicznych sterowanych numerycznie. Przestrzeń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robocza, osie sterowania, układy współrzędnych, punkty charak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F3902">
              <w:rPr>
                <w:sz w:val="24"/>
                <w:szCs w:val="24"/>
              </w:rPr>
              <w:t>terystyczne</w:t>
            </w:r>
            <w:proofErr w:type="spellEnd"/>
            <w:r w:rsidRPr="00DF3902">
              <w:rPr>
                <w:sz w:val="24"/>
                <w:szCs w:val="24"/>
              </w:rPr>
              <w:t>,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oprzyrządowanie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technologiczne,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normalizacja.</w:t>
            </w: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Układy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napędowe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obrabiarek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sterowanych numerycznie.</w:t>
            </w:r>
          </w:p>
        </w:tc>
        <w:tc>
          <w:tcPr>
            <w:tcW w:w="2916" w:type="dxa"/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ind w:right="691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SCPR-NKTwm_W04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1379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TK_04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right="234"/>
              <w:jc w:val="bot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Systemy CAM: zasady normowania procesu technologicznego,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struktura normy czasu, metody normowania, obliczanie czasów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maszynowych,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normatywy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czasu.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Dokumentacja technologiczna; karta półfabrykatu, operacyjna, instrukcyjna, uzbrojenia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obrabiarki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CNC, kontroli, normowania.</w:t>
            </w:r>
          </w:p>
        </w:tc>
        <w:tc>
          <w:tcPr>
            <w:tcW w:w="2916" w:type="dxa"/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ind w:right="691"/>
              <w:jc w:val="both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SCPR-NKTwm_W03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SCPR-NKTwm_W04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1931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TK_05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right="22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Zastosowanie różnych cykli obróbkowych w programach CAM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do projektowania procesów obróbki i automatycznego generowania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kodów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dla obrabiarek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CNC.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Zintegrowane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systemy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CAD</w:t>
            </w:r>
            <w:r w:rsidR="00DF3902">
              <w:rPr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/CAM. Podstawowe zasady i sposoby programowania obrabiarek CNC.</w:t>
            </w:r>
            <w:r w:rsidR="00DF3902">
              <w:rPr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Rodzaje sterowań do obrabiarek CNC. Procesor. Post-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 xml:space="preserve">procesor. Błędy programowania(procesora, błędy bazy </w:t>
            </w:r>
            <w:proofErr w:type="spellStart"/>
            <w:r w:rsidR="00DF3902">
              <w:rPr>
                <w:sz w:val="24"/>
                <w:szCs w:val="24"/>
              </w:rPr>
              <w:t>m</w:t>
            </w:r>
            <w:r w:rsidRPr="00DF3902">
              <w:rPr>
                <w:sz w:val="24"/>
                <w:szCs w:val="24"/>
              </w:rPr>
              <w:t>ateriaowonarzędziowej</w:t>
            </w:r>
            <w:proofErr w:type="spellEnd"/>
            <w:r w:rsidRPr="00DF3902">
              <w:rPr>
                <w:sz w:val="24"/>
                <w:szCs w:val="24"/>
              </w:rPr>
              <w:t>,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postprocesora, operatorskie).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691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SCPR-NKTwm_W04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1378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TK_06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right="405"/>
              <w:jc w:val="bot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Przykładowe procesy technologiczne przy wykorzystaniu wy-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branego programu CAM. Symulacje obróbki na obrabiarkach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CNC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691"/>
              <w:jc w:val="both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SCPR-NKTwm_W02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SCPR-NKTwm_W03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SCPR-NKTwm_W04</w:t>
            </w:r>
          </w:p>
          <w:p w:rsidR="007B5BE3" w:rsidRPr="00DF3902" w:rsidRDefault="00D707A5" w:rsidP="00DF3902">
            <w:pPr>
              <w:pStyle w:val="TableParagraph"/>
              <w:ind w:right="744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SCPR-NKTwm_U02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826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TK_07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right="24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Programowanie warsztatowe tokarki i frezarki sterowanych numerycznie.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Środowisko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do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komputerowego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wspomagania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wytwarzania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F3902">
              <w:rPr>
                <w:sz w:val="24"/>
                <w:szCs w:val="24"/>
              </w:rPr>
              <w:t>EdgeCAM</w:t>
            </w:r>
            <w:proofErr w:type="spellEnd"/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691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SCPR-NKTwm_W03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1103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TK_08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right="175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Procedury uruchamiania programów, nastawianie układów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OUPN, działanie korektorów narzędziowych. Ustawianie narzędzi,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stanowiska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pomiarowe,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wykorzystanie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sond pomiarowych.</w:t>
            </w:r>
            <w:r w:rsidR="00DF3902">
              <w:rPr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Transmisja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danych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PC-CNC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690"/>
              <w:jc w:val="bot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SCPR-NKTwm_W03</w:t>
            </w:r>
            <w:r w:rsidRPr="00DF3902">
              <w:rPr>
                <w:spacing w:val="-59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SCPR-NKTwm_W04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277"/>
        </w:trPr>
        <w:tc>
          <w:tcPr>
            <w:tcW w:w="10371" w:type="dxa"/>
            <w:gridSpan w:val="3"/>
          </w:tcPr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Laboratorium</w:t>
            </w:r>
          </w:p>
        </w:tc>
      </w:tr>
      <w:tr w:rsidR="007B5BE3" w:rsidRPr="00DF3902">
        <w:trPr>
          <w:trHeight w:val="827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lastRenderedPageBreak/>
              <w:t>TK_09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right="38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Budowa obrabiarek CNC- tokarki, frezarki, centrum obróbkowego(zadanie</w:t>
            </w:r>
            <w:r w:rsidRPr="00DF3902">
              <w:rPr>
                <w:spacing w:val="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grupowe)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left="95" w:hanging="2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SCPR-NKTwm_W04</w:t>
            </w:r>
          </w:p>
          <w:p w:rsidR="007B5BE3" w:rsidRPr="00DF3902" w:rsidRDefault="00D707A5" w:rsidP="00DF3902">
            <w:pPr>
              <w:pStyle w:val="TableParagraph"/>
              <w:ind w:left="95" w:right="439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SCPR-NKTwm_U01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1103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TK_10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right="26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Dobór narzędzi skrawających i parametrów obróbki dla wybranego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wyrobu(zadania</w:t>
            </w:r>
            <w:r w:rsidRPr="00DF3902">
              <w:rPr>
                <w:spacing w:val="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grupowe)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left="237" w:right="413" w:hanging="27"/>
              <w:jc w:val="both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SCPR-NKTwm_W03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SCPR-NKTwm_U01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SCPR-NKTwm_K01</w:t>
            </w:r>
          </w:p>
          <w:p w:rsidR="007B5BE3" w:rsidRPr="00DF3902" w:rsidRDefault="00D707A5" w:rsidP="00DF3902">
            <w:pPr>
              <w:pStyle w:val="TableParagraph"/>
              <w:ind w:left="23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SCPR-NKTwm_K02</w:t>
            </w:r>
          </w:p>
        </w:tc>
      </w:tr>
      <w:tr w:rsidR="007B5BE3" w:rsidRPr="00DF3902">
        <w:trPr>
          <w:trHeight w:val="556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TK_11</w:t>
            </w:r>
          </w:p>
        </w:tc>
        <w:tc>
          <w:tcPr>
            <w:tcW w:w="6490" w:type="dxa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Obsługa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interfejsu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użytkownika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wybranego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programu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CAM(za-</w:t>
            </w: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danie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grupowe)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SCPR-NKTwm_U02</w:t>
            </w:r>
          </w:p>
          <w:p w:rsid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SCPR-NKTwm_U03</w:t>
            </w:r>
            <w:r w:rsidR="00DF3902" w:rsidRPr="00DF3902">
              <w:rPr>
                <w:sz w:val="24"/>
                <w:szCs w:val="24"/>
              </w:rPr>
              <w:t xml:space="preserve"> </w:t>
            </w:r>
          </w:p>
          <w:p w:rsidR="00DF3902" w:rsidRPr="00DF3902" w:rsidRDefault="00DF3902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SCPR-NKTwm_K01</w:t>
            </w:r>
          </w:p>
          <w:p w:rsidR="007B5BE3" w:rsidRPr="00DF3902" w:rsidRDefault="00DF3902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SCPR-NKTwm_K02</w:t>
            </w:r>
          </w:p>
        </w:tc>
      </w:tr>
    </w:tbl>
    <w:p w:rsidR="007B5BE3" w:rsidRPr="00DF3902" w:rsidRDefault="007B5BE3" w:rsidP="00DF3902">
      <w:pPr>
        <w:rPr>
          <w:sz w:val="24"/>
          <w:szCs w:val="24"/>
        </w:rPr>
        <w:sectPr w:rsidR="007B5BE3" w:rsidRPr="00DF3902">
          <w:type w:val="continuous"/>
          <w:pgSz w:w="11910" w:h="16840"/>
          <w:pgMar w:top="1120" w:right="520" w:bottom="1160" w:left="660" w:header="0" w:footer="973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912"/>
        <w:gridCol w:w="5578"/>
        <w:gridCol w:w="2916"/>
      </w:tblGrid>
      <w:tr w:rsidR="007B5BE3" w:rsidRPr="00DF3902">
        <w:trPr>
          <w:trHeight w:val="827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TK_12</w:t>
            </w:r>
          </w:p>
        </w:tc>
        <w:tc>
          <w:tcPr>
            <w:tcW w:w="6490" w:type="dxa"/>
            <w:gridSpan w:val="2"/>
          </w:tcPr>
          <w:p w:rsidR="007B5BE3" w:rsidRPr="00DF3902" w:rsidRDefault="00D707A5" w:rsidP="00DF3902">
            <w:pPr>
              <w:pStyle w:val="TableParagraph"/>
              <w:ind w:right="32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Projekt obróbki wałka wielostopniowego zębatego w zintegrowanym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systemie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CAD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/CAM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(zadania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indywidualne)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744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SCPR-NKTwm_U01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SCPR-NKTwm_U03</w:t>
            </w: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1105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TK_13</w:t>
            </w:r>
          </w:p>
        </w:tc>
        <w:tc>
          <w:tcPr>
            <w:tcW w:w="6490" w:type="dxa"/>
            <w:gridSpan w:val="2"/>
          </w:tcPr>
          <w:p w:rsidR="007B5BE3" w:rsidRPr="00DF3902" w:rsidRDefault="00D707A5" w:rsidP="00DF3902">
            <w:pPr>
              <w:pStyle w:val="TableParagraph"/>
              <w:ind w:right="22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Symulacja obróbki toczeniem na tokarce CNC powierzchni obrotowych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zewnętrznych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wewnętrznych(zadanie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indywidualne)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744"/>
              <w:jc w:val="both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SCPR-NKTwm_U01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SCPR-NKTwm_U02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SCPR-NKTwm_U03</w:t>
            </w: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827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TK_14</w:t>
            </w:r>
          </w:p>
        </w:tc>
        <w:tc>
          <w:tcPr>
            <w:tcW w:w="6490" w:type="dxa"/>
            <w:gridSpan w:val="2"/>
          </w:tcPr>
          <w:p w:rsidR="007B5BE3" w:rsidRPr="00DF3902" w:rsidRDefault="00D707A5" w:rsidP="00DF3902">
            <w:pPr>
              <w:pStyle w:val="TableParagraph"/>
              <w:ind w:right="302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Symulacja obróbki frezowaniem na frezarce CNC powierzchni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płaskich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 kształtowych.(zadanie indywidualne)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744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SCPR-NKTwm_U02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SCPR-NKTwm_U03</w:t>
            </w: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827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TK_15</w:t>
            </w:r>
          </w:p>
        </w:tc>
        <w:tc>
          <w:tcPr>
            <w:tcW w:w="6490" w:type="dxa"/>
            <w:gridSpan w:val="2"/>
          </w:tcPr>
          <w:p w:rsidR="007B5BE3" w:rsidRPr="00DF3902" w:rsidRDefault="00D707A5" w:rsidP="00DF3902">
            <w:pPr>
              <w:pStyle w:val="TableParagraph"/>
              <w:ind w:right="49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 xml:space="preserve">Projekt obróbki korpusu pompy zębatej na centrum </w:t>
            </w:r>
            <w:proofErr w:type="spellStart"/>
            <w:r w:rsidRPr="00DF3902">
              <w:rPr>
                <w:sz w:val="24"/>
                <w:szCs w:val="24"/>
              </w:rPr>
              <w:t>obróbkoym</w:t>
            </w:r>
            <w:proofErr w:type="spellEnd"/>
            <w:r w:rsidRPr="00DF3902">
              <w:rPr>
                <w:sz w:val="24"/>
                <w:szCs w:val="24"/>
              </w:rPr>
              <w:t>-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zadanie indywidualne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744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SCPR-NKTwm_U01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SCPR-NKTwm_U03</w:t>
            </w: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SCPR-NKTwm_K01</w:t>
            </w:r>
          </w:p>
        </w:tc>
      </w:tr>
      <w:tr w:rsidR="007B5BE3" w:rsidRPr="00DF3902">
        <w:trPr>
          <w:trHeight w:val="827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TK_16</w:t>
            </w:r>
          </w:p>
        </w:tc>
        <w:tc>
          <w:tcPr>
            <w:tcW w:w="6490" w:type="dxa"/>
            <w:gridSpan w:val="2"/>
          </w:tcPr>
          <w:p w:rsidR="007B5BE3" w:rsidRPr="00DF3902" w:rsidRDefault="00D707A5" w:rsidP="00DF3902">
            <w:pPr>
              <w:pStyle w:val="TableParagraph"/>
              <w:ind w:right="32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Programowanie i obróbka elementów na tokarce CNC(zadanie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grupowe)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743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SCPR-NKTwm_U03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SCPR-NKTwm_K01</w:t>
            </w: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SCPR-NKTwm_K02</w:t>
            </w:r>
          </w:p>
        </w:tc>
      </w:tr>
      <w:tr w:rsidR="007B5BE3" w:rsidRPr="00DF3902">
        <w:trPr>
          <w:trHeight w:val="827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TK_17</w:t>
            </w:r>
          </w:p>
        </w:tc>
        <w:tc>
          <w:tcPr>
            <w:tcW w:w="6490" w:type="dxa"/>
            <w:gridSpan w:val="2"/>
          </w:tcPr>
          <w:p w:rsidR="007B5BE3" w:rsidRPr="00DF3902" w:rsidRDefault="00D707A5" w:rsidP="00DF3902">
            <w:pPr>
              <w:pStyle w:val="TableParagraph"/>
              <w:ind w:right="262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Programowanie i obróbka elementów na frezarce CNC(zadanie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grupowe)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744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SCPR-NKTwm_U03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SCPR-NKTwm_K01</w:t>
            </w: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SCPR-NKTwm_K02</w:t>
            </w:r>
          </w:p>
        </w:tc>
      </w:tr>
      <w:tr w:rsidR="007B5BE3" w:rsidRPr="00DF3902">
        <w:trPr>
          <w:trHeight w:val="827"/>
        </w:trPr>
        <w:tc>
          <w:tcPr>
            <w:tcW w:w="965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TK_18</w:t>
            </w:r>
          </w:p>
        </w:tc>
        <w:tc>
          <w:tcPr>
            <w:tcW w:w="6490" w:type="dxa"/>
            <w:gridSpan w:val="2"/>
          </w:tcPr>
          <w:p w:rsidR="007B5BE3" w:rsidRPr="00DF3902" w:rsidRDefault="00D707A5" w:rsidP="00DF3902">
            <w:pPr>
              <w:pStyle w:val="TableParagraph"/>
              <w:ind w:right="28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Programowanie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obróbka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elementów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na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centrum obróbkowym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CNC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(zadanie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grupowe)</w:t>
            </w:r>
          </w:p>
        </w:tc>
        <w:tc>
          <w:tcPr>
            <w:tcW w:w="2916" w:type="dxa"/>
          </w:tcPr>
          <w:p w:rsidR="007B5BE3" w:rsidRPr="00DF3902" w:rsidRDefault="00D707A5" w:rsidP="00DF3902">
            <w:pPr>
              <w:pStyle w:val="TableParagraph"/>
              <w:ind w:right="744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SCPR-NKTwm_U03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SCPR-NKTwm_K01</w:t>
            </w:r>
          </w:p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SCPR-NKTwm_K02</w:t>
            </w:r>
          </w:p>
        </w:tc>
      </w:tr>
      <w:tr w:rsidR="007B5BE3" w:rsidRPr="00DF3902">
        <w:trPr>
          <w:trHeight w:val="275"/>
        </w:trPr>
        <w:tc>
          <w:tcPr>
            <w:tcW w:w="10371" w:type="dxa"/>
            <w:gridSpan w:val="4"/>
          </w:tcPr>
          <w:p w:rsidR="001C3D16" w:rsidRPr="00DF3902" w:rsidRDefault="00D707A5" w:rsidP="001C3D16">
            <w:pPr>
              <w:pStyle w:val="TableParagraph"/>
              <w:ind w:left="3333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IV.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LITERATURA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PRZEDMIOTU</w:t>
            </w:r>
            <w:bookmarkStart w:id="0" w:name="_GoBack"/>
            <w:bookmarkEnd w:id="0"/>
          </w:p>
        </w:tc>
      </w:tr>
      <w:tr w:rsidR="007B5BE3" w:rsidRPr="00DF3902" w:rsidTr="00DF3902">
        <w:trPr>
          <w:trHeight w:val="1955"/>
        </w:trPr>
        <w:tc>
          <w:tcPr>
            <w:tcW w:w="1877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Podstawowa</w:t>
            </w:r>
          </w:p>
        </w:tc>
        <w:tc>
          <w:tcPr>
            <w:tcW w:w="8494" w:type="dxa"/>
            <w:gridSpan w:val="2"/>
          </w:tcPr>
          <w:p w:rsidR="007B5BE3" w:rsidRPr="00DF3902" w:rsidRDefault="00D707A5" w:rsidP="00DF3902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hanging="18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Augustyn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K.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F3902">
              <w:rPr>
                <w:sz w:val="24"/>
                <w:szCs w:val="24"/>
              </w:rPr>
              <w:t>EdgeCAM</w:t>
            </w:r>
            <w:proofErr w:type="spellEnd"/>
            <w:r w:rsidRPr="00DF3902">
              <w:rPr>
                <w:sz w:val="24"/>
                <w:szCs w:val="24"/>
              </w:rPr>
              <w:t>.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Komputerowe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wspomaganie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wytwarzania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Wydawnictwo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HELON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2018</w:t>
            </w:r>
          </w:p>
          <w:p w:rsidR="007B5BE3" w:rsidRPr="00DF3902" w:rsidRDefault="00D707A5" w:rsidP="00DF3902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hanging="180"/>
              <w:rPr>
                <w:sz w:val="24"/>
                <w:szCs w:val="24"/>
              </w:rPr>
            </w:pPr>
            <w:proofErr w:type="spellStart"/>
            <w:r w:rsidRPr="00DF3902">
              <w:rPr>
                <w:sz w:val="24"/>
                <w:szCs w:val="24"/>
              </w:rPr>
              <w:t>Chlebus</w:t>
            </w:r>
            <w:proofErr w:type="spellEnd"/>
            <w:r w:rsidRPr="00DF3902">
              <w:rPr>
                <w:sz w:val="24"/>
                <w:szCs w:val="24"/>
              </w:rPr>
              <w:t xml:space="preserve"> M.: Techniki komputerowe </w:t>
            </w:r>
            <w:proofErr w:type="spellStart"/>
            <w:r w:rsidRPr="00DF3902">
              <w:rPr>
                <w:sz w:val="24"/>
                <w:szCs w:val="24"/>
              </w:rPr>
              <w:t>Cax</w:t>
            </w:r>
            <w:proofErr w:type="spellEnd"/>
            <w:r w:rsidRPr="00DF3902">
              <w:rPr>
                <w:sz w:val="24"/>
                <w:szCs w:val="24"/>
              </w:rPr>
              <w:t xml:space="preserve"> w inżynierii produkcji.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WNT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2000</w:t>
            </w:r>
          </w:p>
          <w:p w:rsidR="007B5BE3" w:rsidRPr="00DF3902" w:rsidRDefault="00D707A5" w:rsidP="00DF3902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hanging="18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Koch</w:t>
            </w:r>
            <w:r w:rsidRPr="00DF3902">
              <w:rPr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 xml:space="preserve">P. </w:t>
            </w:r>
            <w:proofErr w:type="spellStart"/>
            <w:r w:rsidRPr="00DF3902">
              <w:rPr>
                <w:sz w:val="24"/>
                <w:szCs w:val="24"/>
              </w:rPr>
              <w:t>Edgecam</w:t>
            </w:r>
            <w:proofErr w:type="spellEnd"/>
            <w:r w:rsidRPr="00DF3902">
              <w:rPr>
                <w:sz w:val="24"/>
                <w:szCs w:val="24"/>
              </w:rPr>
              <w:t>.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Wieloosiowe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frezowanie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CNC Wydawnictwo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HELION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2017</w:t>
            </w:r>
          </w:p>
          <w:p w:rsidR="007B5BE3" w:rsidRPr="00DF3902" w:rsidRDefault="00D707A5" w:rsidP="00DF3902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hanging="18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Koch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P.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F3902">
              <w:rPr>
                <w:sz w:val="24"/>
                <w:szCs w:val="24"/>
              </w:rPr>
              <w:t>Edgecam</w:t>
            </w:r>
            <w:proofErr w:type="spellEnd"/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Wieloosiowe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toczenie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CNC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Wydawnictwo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HELION</w:t>
            </w:r>
            <w:r w:rsidRPr="00DF3902">
              <w:rPr>
                <w:spacing w:val="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2017</w:t>
            </w:r>
          </w:p>
          <w:p w:rsidR="007B5BE3" w:rsidRPr="00DF3902" w:rsidRDefault="00D707A5" w:rsidP="00DF3902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hanging="18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 xml:space="preserve">Przybylski W, </w:t>
            </w:r>
            <w:proofErr w:type="spellStart"/>
            <w:r w:rsidRPr="00DF3902">
              <w:rPr>
                <w:sz w:val="24"/>
                <w:szCs w:val="24"/>
              </w:rPr>
              <w:t>Deja</w:t>
            </w:r>
            <w:proofErr w:type="spellEnd"/>
            <w:r w:rsidRPr="00DF3902">
              <w:rPr>
                <w:sz w:val="24"/>
                <w:szCs w:val="24"/>
              </w:rPr>
              <w:t xml:space="preserve"> M. Komputerowo Wspomagane Wytwarzani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Maszyn.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Podstawy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 Zastosowanie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WNT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2007</w:t>
            </w:r>
          </w:p>
        </w:tc>
      </w:tr>
      <w:tr w:rsidR="007B5BE3" w:rsidRPr="00DF3902" w:rsidTr="00DF3902">
        <w:trPr>
          <w:trHeight w:val="58"/>
        </w:trPr>
        <w:tc>
          <w:tcPr>
            <w:tcW w:w="1877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Uzupełniająca</w:t>
            </w:r>
          </w:p>
        </w:tc>
        <w:tc>
          <w:tcPr>
            <w:tcW w:w="8494" w:type="dxa"/>
            <w:gridSpan w:val="2"/>
          </w:tcPr>
          <w:p w:rsidR="007B5BE3" w:rsidRPr="00DF3902" w:rsidRDefault="00D707A5" w:rsidP="00DF39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  <w:szCs w:val="24"/>
              </w:rPr>
            </w:pPr>
            <w:proofErr w:type="spellStart"/>
            <w:r w:rsidRPr="00DF3902">
              <w:rPr>
                <w:sz w:val="24"/>
                <w:szCs w:val="24"/>
              </w:rPr>
              <w:t>Feld</w:t>
            </w:r>
            <w:proofErr w:type="spellEnd"/>
            <w:r w:rsidRPr="00DF3902">
              <w:rPr>
                <w:sz w:val="24"/>
                <w:szCs w:val="24"/>
              </w:rPr>
              <w:t xml:space="preserve"> M., Podstawy projektowania procesów technologicznych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typowych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części maszyn. WNT 2003</w:t>
            </w:r>
          </w:p>
          <w:p w:rsidR="007B5BE3" w:rsidRPr="00DF3902" w:rsidRDefault="00D707A5" w:rsidP="00DF39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1671"/>
              </w:tabs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 xml:space="preserve">Grzesik W., Niesłony P. </w:t>
            </w:r>
            <w:proofErr w:type="spellStart"/>
            <w:r w:rsidRPr="00DF3902">
              <w:rPr>
                <w:sz w:val="24"/>
                <w:szCs w:val="24"/>
              </w:rPr>
              <w:t>Bartoszuk</w:t>
            </w:r>
            <w:proofErr w:type="spellEnd"/>
            <w:r w:rsidRPr="00DF3902">
              <w:rPr>
                <w:sz w:val="24"/>
                <w:szCs w:val="24"/>
              </w:rPr>
              <w:t xml:space="preserve"> M., Programowanie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obrabiarek</w:t>
            </w:r>
            <w:r w:rsidRPr="00DF3902">
              <w:rPr>
                <w:sz w:val="24"/>
                <w:szCs w:val="24"/>
              </w:rPr>
              <w:tab/>
              <w:t>NC/CNC.WNT. 2006.</w:t>
            </w:r>
          </w:p>
          <w:p w:rsidR="007B5BE3" w:rsidRPr="00DF3902" w:rsidRDefault="00D707A5" w:rsidP="00DF39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1630"/>
              </w:tabs>
              <w:rPr>
                <w:sz w:val="24"/>
                <w:szCs w:val="24"/>
              </w:rPr>
            </w:pPr>
            <w:proofErr w:type="spellStart"/>
            <w:r w:rsidRPr="00DF3902">
              <w:rPr>
                <w:sz w:val="24"/>
                <w:szCs w:val="24"/>
              </w:rPr>
              <w:t>Honczarenko</w:t>
            </w:r>
            <w:proofErr w:type="spellEnd"/>
            <w:r w:rsidRPr="00DF3902">
              <w:rPr>
                <w:sz w:val="24"/>
                <w:szCs w:val="24"/>
              </w:rPr>
              <w:t xml:space="preserve"> J., Elastyczna automatyzacja wytwarzania: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obrabiarki</w:t>
            </w:r>
            <w:r w:rsidRPr="00DF3902">
              <w:rPr>
                <w:sz w:val="24"/>
                <w:szCs w:val="24"/>
              </w:rPr>
              <w:tab/>
              <w:t>i</w:t>
            </w:r>
            <w:r w:rsidRPr="00DF3902">
              <w:rPr>
                <w:spacing w:val="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systemy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obróbkowe, WNT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2000</w:t>
            </w:r>
          </w:p>
          <w:p w:rsidR="007B5BE3" w:rsidRPr="00DF3902" w:rsidRDefault="00D707A5" w:rsidP="00DF39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Miecielica</w:t>
            </w:r>
            <w:r w:rsidRPr="00DF3902">
              <w:rPr>
                <w:spacing w:val="-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M.,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Wiśniewski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W.,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Komputerowe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wspomaganie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projektowania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procesów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technologicznych. PWN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2005</w:t>
            </w:r>
          </w:p>
          <w:p w:rsidR="007B5BE3" w:rsidRPr="00DF3902" w:rsidRDefault="00D707A5" w:rsidP="00DF39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Poradnik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inżyniera.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Obróbka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skrawaniem.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WNT,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1993.</w:t>
            </w:r>
          </w:p>
          <w:p w:rsidR="007B5BE3" w:rsidRPr="00DF3902" w:rsidRDefault="00D707A5" w:rsidP="00DF39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hanging="24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Winkler T., Wspomaganie komputerowe CAD/CAM –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Komputerowy</w:t>
            </w:r>
            <w:r w:rsidRPr="00DF3902">
              <w:rPr>
                <w:spacing w:val="5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zapis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konstrukcji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WNT,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Warszawa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1989</w:t>
            </w:r>
          </w:p>
        </w:tc>
      </w:tr>
    </w:tbl>
    <w:p w:rsidR="007B5BE3" w:rsidRPr="00DF3902" w:rsidRDefault="007B5BE3" w:rsidP="00DF3902">
      <w:pPr>
        <w:rPr>
          <w:sz w:val="24"/>
          <w:szCs w:val="24"/>
        </w:rPr>
        <w:sectPr w:rsidR="007B5BE3" w:rsidRPr="00DF3902" w:rsidSect="001C3D16">
          <w:type w:val="continuous"/>
          <w:pgSz w:w="11910" w:h="16840"/>
          <w:pgMar w:top="1120" w:right="520" w:bottom="1560" w:left="660" w:header="0" w:footer="973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1701"/>
        <w:gridCol w:w="110"/>
        <w:gridCol w:w="2915"/>
        <w:gridCol w:w="1843"/>
        <w:gridCol w:w="1497"/>
      </w:tblGrid>
      <w:tr w:rsidR="007B5BE3" w:rsidRPr="00DF3902">
        <w:trPr>
          <w:trHeight w:val="277"/>
        </w:trPr>
        <w:tc>
          <w:tcPr>
            <w:tcW w:w="10368" w:type="dxa"/>
            <w:gridSpan w:val="6"/>
            <w:tcBorders>
              <w:right w:val="nil"/>
            </w:tcBorders>
          </w:tcPr>
          <w:p w:rsidR="001C3D16" w:rsidRDefault="001C3D16" w:rsidP="00DF3902">
            <w:pPr>
              <w:pStyle w:val="TableParagraph"/>
              <w:ind w:left="2699"/>
              <w:rPr>
                <w:b/>
                <w:sz w:val="24"/>
                <w:szCs w:val="24"/>
              </w:rPr>
            </w:pPr>
          </w:p>
          <w:p w:rsidR="007B5BE3" w:rsidRDefault="00D707A5" w:rsidP="00DF3902">
            <w:pPr>
              <w:pStyle w:val="TableParagraph"/>
              <w:ind w:left="2699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V.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SPOSÓB</w:t>
            </w:r>
            <w:r w:rsidRPr="00DF39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OCENIANIA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PRACY</w:t>
            </w:r>
            <w:r w:rsidRPr="00DF39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STUDENTA</w:t>
            </w:r>
          </w:p>
          <w:p w:rsidR="001C3D16" w:rsidRPr="00DF3902" w:rsidRDefault="001C3D16" w:rsidP="00DF3902">
            <w:pPr>
              <w:pStyle w:val="TableParagraph"/>
              <w:ind w:left="2699"/>
              <w:rPr>
                <w:b/>
                <w:sz w:val="24"/>
                <w:szCs w:val="24"/>
              </w:rPr>
            </w:pPr>
          </w:p>
        </w:tc>
      </w:tr>
      <w:tr w:rsidR="007B5BE3" w:rsidRPr="00DF3902" w:rsidTr="00DF3902">
        <w:trPr>
          <w:trHeight w:val="1103"/>
        </w:trPr>
        <w:tc>
          <w:tcPr>
            <w:tcW w:w="2302" w:type="dxa"/>
          </w:tcPr>
          <w:p w:rsidR="007B5BE3" w:rsidRPr="00DF3902" w:rsidRDefault="00D707A5" w:rsidP="00DF3902">
            <w:pPr>
              <w:pStyle w:val="TableParagraph"/>
              <w:ind w:right="255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Symbol efektu uczenia się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dla przedmiotu</w:t>
            </w:r>
          </w:p>
        </w:tc>
        <w:tc>
          <w:tcPr>
            <w:tcW w:w="1701" w:type="dxa"/>
          </w:tcPr>
          <w:p w:rsidR="007B5BE3" w:rsidRPr="00DF3902" w:rsidRDefault="00D707A5" w:rsidP="00DF3902">
            <w:pPr>
              <w:pStyle w:val="TableParagraph"/>
              <w:ind w:left="108" w:right="135"/>
              <w:jc w:val="bot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Symbol treści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kształcenia realizowanych</w:t>
            </w:r>
            <w:r w:rsidRPr="00DF3902">
              <w:rPr>
                <w:spacing w:val="-1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</w:t>
            </w:r>
            <w:r w:rsidR="00DF3902">
              <w:rPr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trakcie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zajęć</w:t>
            </w:r>
          </w:p>
        </w:tc>
        <w:tc>
          <w:tcPr>
            <w:tcW w:w="3025" w:type="dxa"/>
            <w:gridSpan w:val="2"/>
          </w:tcPr>
          <w:p w:rsidR="007B5BE3" w:rsidRPr="00DF3902" w:rsidRDefault="00D707A5" w:rsidP="00DF3902">
            <w:pPr>
              <w:pStyle w:val="TableParagraph"/>
              <w:ind w:left="108" w:right="14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Forma</w:t>
            </w:r>
            <w:r w:rsidRPr="00DF3902">
              <w:rPr>
                <w:spacing w:val="-9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realizacji</w:t>
            </w:r>
            <w:r w:rsidRPr="00DF3902">
              <w:rPr>
                <w:spacing w:val="-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treści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kształcenia</w:t>
            </w:r>
          </w:p>
        </w:tc>
        <w:tc>
          <w:tcPr>
            <w:tcW w:w="1843" w:type="dxa"/>
          </w:tcPr>
          <w:p w:rsidR="007B5BE3" w:rsidRPr="00DF3902" w:rsidRDefault="00D707A5" w:rsidP="00DF3902">
            <w:pPr>
              <w:pStyle w:val="TableParagraph"/>
              <w:ind w:left="90" w:right="99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Typ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oceniania</w:t>
            </w:r>
          </w:p>
        </w:tc>
        <w:tc>
          <w:tcPr>
            <w:tcW w:w="1497" w:type="dxa"/>
          </w:tcPr>
          <w:p w:rsidR="007B5BE3" w:rsidRPr="00DF3902" w:rsidRDefault="00D707A5" w:rsidP="00DF3902">
            <w:pPr>
              <w:pStyle w:val="TableParagraph"/>
              <w:ind w:left="109" w:right="61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Metody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oceny</w:t>
            </w:r>
          </w:p>
        </w:tc>
      </w:tr>
      <w:tr w:rsidR="007B5BE3" w:rsidRPr="00DF3902" w:rsidTr="00DF3902">
        <w:trPr>
          <w:trHeight w:val="275"/>
        </w:trPr>
        <w:tc>
          <w:tcPr>
            <w:tcW w:w="2302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SCPR-NKTwm_W01</w:t>
            </w:r>
          </w:p>
        </w:tc>
        <w:tc>
          <w:tcPr>
            <w:tcW w:w="1701" w:type="dxa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TK_01</w:t>
            </w:r>
          </w:p>
        </w:tc>
        <w:tc>
          <w:tcPr>
            <w:tcW w:w="3025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Wykład</w:t>
            </w:r>
          </w:p>
        </w:tc>
        <w:tc>
          <w:tcPr>
            <w:tcW w:w="1843" w:type="dxa"/>
          </w:tcPr>
          <w:p w:rsidR="007B5BE3" w:rsidRPr="00DF3902" w:rsidRDefault="00D707A5" w:rsidP="00DF3902">
            <w:pPr>
              <w:pStyle w:val="TableParagraph"/>
              <w:ind w:left="90" w:right="127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7B5BE3" w:rsidRPr="00DF3902" w:rsidRDefault="00D707A5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ewaluacja</w:t>
            </w:r>
          </w:p>
        </w:tc>
      </w:tr>
      <w:tr w:rsidR="007B5BE3" w:rsidRPr="00DF3902" w:rsidTr="00DF3902">
        <w:trPr>
          <w:trHeight w:val="849"/>
        </w:trPr>
        <w:tc>
          <w:tcPr>
            <w:tcW w:w="2302" w:type="dxa"/>
          </w:tcPr>
          <w:p w:rsidR="007B5BE3" w:rsidRPr="00DF3902" w:rsidRDefault="00D707A5" w:rsidP="00DF3902">
            <w:pPr>
              <w:pStyle w:val="TableParagraph"/>
              <w:ind w:left="12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SCPR-NKTwm_W02</w:t>
            </w:r>
          </w:p>
        </w:tc>
        <w:tc>
          <w:tcPr>
            <w:tcW w:w="1701" w:type="dxa"/>
          </w:tcPr>
          <w:p w:rsidR="007B5BE3" w:rsidRPr="00DF3902" w:rsidRDefault="00D707A5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TK_06</w:t>
            </w:r>
          </w:p>
        </w:tc>
        <w:tc>
          <w:tcPr>
            <w:tcW w:w="3025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Wykład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multimedialny</w:t>
            </w:r>
            <w:r w:rsidRPr="00DF3902">
              <w:rPr>
                <w:spacing w:val="-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</w:t>
            </w:r>
            <w:r w:rsidR="00DF3902">
              <w:rPr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ukierunkowana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dyskusją</w:t>
            </w:r>
          </w:p>
        </w:tc>
        <w:tc>
          <w:tcPr>
            <w:tcW w:w="1843" w:type="dxa"/>
          </w:tcPr>
          <w:p w:rsidR="007B5BE3" w:rsidRPr="00DF3902" w:rsidRDefault="00D707A5" w:rsidP="00DF3902">
            <w:pPr>
              <w:pStyle w:val="TableParagraph"/>
              <w:ind w:left="90" w:right="127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7B5BE3" w:rsidRPr="00DF3902" w:rsidRDefault="00D707A5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Zaliczenie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pisemne na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ocenę</w:t>
            </w:r>
          </w:p>
        </w:tc>
      </w:tr>
      <w:tr w:rsidR="007B5BE3" w:rsidRPr="00DF3902" w:rsidTr="00DF3902">
        <w:trPr>
          <w:trHeight w:val="827"/>
        </w:trPr>
        <w:tc>
          <w:tcPr>
            <w:tcW w:w="2302" w:type="dxa"/>
          </w:tcPr>
          <w:p w:rsidR="007B5BE3" w:rsidRPr="00DF3902" w:rsidRDefault="00D707A5" w:rsidP="00DF3902">
            <w:pPr>
              <w:pStyle w:val="TableParagraph"/>
              <w:ind w:left="12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SCPR-NKTwm_W03</w:t>
            </w:r>
          </w:p>
        </w:tc>
        <w:tc>
          <w:tcPr>
            <w:tcW w:w="1701" w:type="dxa"/>
          </w:tcPr>
          <w:p w:rsidR="007B5BE3" w:rsidRPr="00DF3902" w:rsidRDefault="00D707A5" w:rsidP="00DF3902">
            <w:pPr>
              <w:pStyle w:val="TableParagraph"/>
              <w:ind w:left="108" w:right="154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TK_04,TK_06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TK_07,TK_08</w:t>
            </w:r>
          </w:p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TK_10</w:t>
            </w:r>
          </w:p>
        </w:tc>
        <w:tc>
          <w:tcPr>
            <w:tcW w:w="3025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Wykład multimedialny</w:t>
            </w:r>
            <w:r w:rsidRPr="00DF3902">
              <w:rPr>
                <w:spacing w:val="-1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</w:t>
            </w:r>
            <w:r w:rsidRPr="00DF3902">
              <w:rPr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ukierunkowan</w:t>
            </w:r>
            <w:r w:rsidR="00DF3902">
              <w:rPr>
                <w:sz w:val="24"/>
                <w:szCs w:val="24"/>
              </w:rPr>
              <w:t>ą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dyskusją</w:t>
            </w:r>
          </w:p>
        </w:tc>
        <w:tc>
          <w:tcPr>
            <w:tcW w:w="1843" w:type="dxa"/>
          </w:tcPr>
          <w:p w:rsidR="007B5BE3" w:rsidRPr="00DF3902" w:rsidRDefault="00D707A5" w:rsidP="00DF3902">
            <w:pPr>
              <w:pStyle w:val="TableParagraph"/>
              <w:ind w:left="90" w:right="127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7B5BE3" w:rsidRPr="00DF3902" w:rsidRDefault="00D707A5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Zaliczenie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pisemne</w:t>
            </w:r>
            <w:r w:rsidRPr="00DF3902">
              <w:rPr>
                <w:spacing w:val="-1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na</w:t>
            </w:r>
          </w:p>
          <w:p w:rsidR="007B5BE3" w:rsidRPr="00DF3902" w:rsidRDefault="00D707A5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ocenę</w:t>
            </w:r>
          </w:p>
        </w:tc>
      </w:tr>
      <w:tr w:rsidR="00DF3902" w:rsidRPr="00DF3902" w:rsidTr="00DF3902">
        <w:trPr>
          <w:trHeight w:val="827"/>
        </w:trPr>
        <w:tc>
          <w:tcPr>
            <w:tcW w:w="2302" w:type="dxa"/>
          </w:tcPr>
          <w:p w:rsidR="00DF3902" w:rsidRPr="00DF3902" w:rsidRDefault="00DF3902" w:rsidP="00DF3902">
            <w:pPr>
              <w:pStyle w:val="TableParagraph"/>
              <w:ind w:left="12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SCPR-NKTwm_W04</w:t>
            </w:r>
          </w:p>
        </w:tc>
        <w:tc>
          <w:tcPr>
            <w:tcW w:w="1701" w:type="dxa"/>
          </w:tcPr>
          <w:p w:rsidR="00DF3902" w:rsidRPr="00DF3902" w:rsidRDefault="00DF3902" w:rsidP="00DF3902">
            <w:pPr>
              <w:pStyle w:val="TableParagraph"/>
              <w:ind w:left="108" w:right="154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TK_03,TK_04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TK_05,TK_06</w:t>
            </w:r>
          </w:p>
          <w:p w:rsidR="00DF3902" w:rsidRPr="00DF3902" w:rsidRDefault="00DF3902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TK_08,TK_09</w:t>
            </w:r>
          </w:p>
        </w:tc>
        <w:tc>
          <w:tcPr>
            <w:tcW w:w="3025" w:type="dxa"/>
            <w:gridSpan w:val="2"/>
          </w:tcPr>
          <w:p w:rsidR="00DF3902" w:rsidRDefault="00DF3902" w:rsidP="00DF3902">
            <w:r w:rsidRPr="008C1572">
              <w:rPr>
                <w:sz w:val="24"/>
                <w:szCs w:val="24"/>
              </w:rPr>
              <w:t>Wykład multimedialny</w:t>
            </w:r>
            <w:r w:rsidRPr="008C1572">
              <w:rPr>
                <w:spacing w:val="-11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z</w:t>
            </w:r>
            <w:r w:rsidRPr="008C1572">
              <w:rPr>
                <w:spacing w:val="-5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ukierunkowaną</w:t>
            </w:r>
            <w:r w:rsidRPr="008C1572">
              <w:rPr>
                <w:spacing w:val="-4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dyskusją</w:t>
            </w:r>
          </w:p>
        </w:tc>
        <w:tc>
          <w:tcPr>
            <w:tcW w:w="1843" w:type="dxa"/>
          </w:tcPr>
          <w:p w:rsidR="00DF3902" w:rsidRPr="00DF3902" w:rsidRDefault="00DF3902" w:rsidP="00DF3902">
            <w:pPr>
              <w:pStyle w:val="TableParagraph"/>
              <w:ind w:left="90" w:right="127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DF3902" w:rsidRPr="00DF3902" w:rsidRDefault="00DF3902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Zaliczenie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pisemne</w:t>
            </w:r>
            <w:r w:rsidRPr="00DF3902">
              <w:rPr>
                <w:spacing w:val="-1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na</w:t>
            </w:r>
          </w:p>
          <w:p w:rsidR="00DF3902" w:rsidRPr="00DF3902" w:rsidRDefault="00DF3902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ocenę</w:t>
            </w:r>
          </w:p>
        </w:tc>
      </w:tr>
      <w:tr w:rsidR="00DF3902" w:rsidRPr="00DF3902" w:rsidTr="00DF3902">
        <w:trPr>
          <w:trHeight w:val="827"/>
        </w:trPr>
        <w:tc>
          <w:tcPr>
            <w:tcW w:w="2302" w:type="dxa"/>
          </w:tcPr>
          <w:p w:rsidR="00DF3902" w:rsidRPr="00DF3902" w:rsidRDefault="00DF3902" w:rsidP="00DF3902">
            <w:pPr>
              <w:pStyle w:val="TableParagraph"/>
              <w:ind w:left="12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SCPR-NKTwm_W05</w:t>
            </w:r>
          </w:p>
        </w:tc>
        <w:tc>
          <w:tcPr>
            <w:tcW w:w="1701" w:type="dxa"/>
          </w:tcPr>
          <w:p w:rsidR="00DF3902" w:rsidRPr="00DF3902" w:rsidRDefault="00DF3902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TK_02</w:t>
            </w:r>
          </w:p>
        </w:tc>
        <w:tc>
          <w:tcPr>
            <w:tcW w:w="3025" w:type="dxa"/>
            <w:gridSpan w:val="2"/>
          </w:tcPr>
          <w:p w:rsidR="00DF3902" w:rsidRDefault="00DF3902" w:rsidP="00DF3902">
            <w:r w:rsidRPr="008C1572">
              <w:rPr>
                <w:sz w:val="24"/>
                <w:szCs w:val="24"/>
              </w:rPr>
              <w:t>Wykład multimedialny</w:t>
            </w:r>
            <w:r w:rsidRPr="008C1572">
              <w:rPr>
                <w:spacing w:val="-11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z</w:t>
            </w:r>
            <w:r w:rsidRPr="008C1572">
              <w:rPr>
                <w:spacing w:val="-5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ukierunkowaną</w:t>
            </w:r>
            <w:r w:rsidRPr="008C1572">
              <w:rPr>
                <w:spacing w:val="-4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dyskusją</w:t>
            </w:r>
          </w:p>
        </w:tc>
        <w:tc>
          <w:tcPr>
            <w:tcW w:w="1843" w:type="dxa"/>
          </w:tcPr>
          <w:p w:rsidR="00DF3902" w:rsidRPr="00DF3902" w:rsidRDefault="00DF3902" w:rsidP="00DF3902">
            <w:pPr>
              <w:pStyle w:val="TableParagraph"/>
              <w:ind w:left="90" w:right="127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DF3902" w:rsidRPr="00DF3902" w:rsidRDefault="00DF3902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Zaliczenie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pisemne</w:t>
            </w:r>
            <w:r w:rsidRPr="00DF3902">
              <w:rPr>
                <w:spacing w:val="-1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na</w:t>
            </w:r>
          </w:p>
          <w:p w:rsidR="00DF3902" w:rsidRPr="00DF3902" w:rsidRDefault="00DF3902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ocenę</w:t>
            </w:r>
          </w:p>
        </w:tc>
      </w:tr>
      <w:tr w:rsidR="00DF3902" w:rsidRPr="00DF3902" w:rsidTr="00DF3902">
        <w:trPr>
          <w:trHeight w:val="1382"/>
        </w:trPr>
        <w:tc>
          <w:tcPr>
            <w:tcW w:w="2302" w:type="dxa"/>
          </w:tcPr>
          <w:p w:rsidR="00DF3902" w:rsidRPr="00DF3902" w:rsidRDefault="00DF3902" w:rsidP="00DF3902">
            <w:pPr>
              <w:pStyle w:val="TableParagraph"/>
              <w:ind w:left="155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SCPR-NKTwm_U01</w:t>
            </w:r>
          </w:p>
        </w:tc>
        <w:tc>
          <w:tcPr>
            <w:tcW w:w="1701" w:type="dxa"/>
          </w:tcPr>
          <w:p w:rsidR="00DF3902" w:rsidRPr="00DF3902" w:rsidRDefault="00DF3902" w:rsidP="00DF3902">
            <w:pPr>
              <w:pStyle w:val="TableParagraph"/>
              <w:ind w:left="108" w:right="162" w:hanging="2"/>
              <w:jc w:val="both"/>
              <w:rPr>
                <w:sz w:val="24"/>
                <w:szCs w:val="24"/>
              </w:rPr>
            </w:pPr>
            <w:r w:rsidRPr="00DF3902">
              <w:rPr>
                <w:spacing w:val="-1"/>
                <w:sz w:val="24"/>
                <w:szCs w:val="24"/>
              </w:rPr>
              <w:t>TK_09,TK_10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TK_12,TK_13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TK_15,</w:t>
            </w:r>
          </w:p>
        </w:tc>
        <w:tc>
          <w:tcPr>
            <w:tcW w:w="3025" w:type="dxa"/>
            <w:gridSpan w:val="2"/>
          </w:tcPr>
          <w:p w:rsidR="00DF3902" w:rsidRDefault="00DF3902" w:rsidP="00DF3902">
            <w:pPr>
              <w:rPr>
                <w:sz w:val="24"/>
                <w:szCs w:val="24"/>
              </w:rPr>
            </w:pPr>
            <w:r w:rsidRPr="008C1572">
              <w:rPr>
                <w:sz w:val="24"/>
                <w:szCs w:val="24"/>
              </w:rPr>
              <w:t>Wykład multimedialny</w:t>
            </w:r>
            <w:r w:rsidRPr="008C1572">
              <w:rPr>
                <w:spacing w:val="-11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z</w:t>
            </w:r>
            <w:r w:rsidRPr="008C1572">
              <w:rPr>
                <w:spacing w:val="-5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ukierunkowaną</w:t>
            </w:r>
            <w:r w:rsidRPr="008C1572">
              <w:rPr>
                <w:spacing w:val="-4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dyskusją</w:t>
            </w:r>
          </w:p>
          <w:p w:rsidR="00DF3902" w:rsidRDefault="00DF3902" w:rsidP="00DF3902">
            <w:r w:rsidRPr="00DF3902">
              <w:rPr>
                <w:sz w:val="24"/>
                <w:szCs w:val="24"/>
              </w:rPr>
              <w:t>Laboratorium</w:t>
            </w:r>
          </w:p>
        </w:tc>
        <w:tc>
          <w:tcPr>
            <w:tcW w:w="1843" w:type="dxa"/>
          </w:tcPr>
          <w:p w:rsidR="00DF3902" w:rsidRPr="00DF3902" w:rsidRDefault="00DF3902" w:rsidP="00DF3902">
            <w:pPr>
              <w:pStyle w:val="TableParagraph"/>
              <w:ind w:left="90" w:right="127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DF3902" w:rsidRPr="00DF3902" w:rsidRDefault="00DF3902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Zaliczenie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pisemne na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ocenę</w:t>
            </w:r>
          </w:p>
          <w:p w:rsidR="00DF3902" w:rsidRPr="00DF3902" w:rsidRDefault="00DF3902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Ocena</w:t>
            </w:r>
            <w:r w:rsidRPr="00DF3902">
              <w:rPr>
                <w:spacing w:val="-9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</w:t>
            </w:r>
            <w:r w:rsidRPr="00DF3902">
              <w:rPr>
                <w:spacing w:val="-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laboratorium</w:t>
            </w:r>
          </w:p>
        </w:tc>
      </w:tr>
      <w:tr w:rsidR="007B5BE3" w:rsidRPr="00DF3902" w:rsidTr="00DF3902">
        <w:trPr>
          <w:trHeight w:val="551"/>
        </w:trPr>
        <w:tc>
          <w:tcPr>
            <w:tcW w:w="2302" w:type="dxa"/>
          </w:tcPr>
          <w:p w:rsidR="007B5BE3" w:rsidRPr="00DF3902" w:rsidRDefault="00D707A5" w:rsidP="00DF3902">
            <w:pPr>
              <w:pStyle w:val="TableParagraph"/>
              <w:ind w:left="155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SCPR-NKTwm_U02</w:t>
            </w:r>
          </w:p>
        </w:tc>
        <w:tc>
          <w:tcPr>
            <w:tcW w:w="1701" w:type="dxa"/>
          </w:tcPr>
          <w:p w:rsidR="007B5BE3" w:rsidRPr="00DF3902" w:rsidRDefault="00D707A5" w:rsidP="00DF3902">
            <w:pPr>
              <w:pStyle w:val="TableParagraph"/>
              <w:ind w:left="35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TK_11,TK_13</w:t>
            </w:r>
          </w:p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TK_14,</w:t>
            </w:r>
          </w:p>
        </w:tc>
        <w:tc>
          <w:tcPr>
            <w:tcW w:w="3025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Laboratorium</w:t>
            </w:r>
          </w:p>
        </w:tc>
        <w:tc>
          <w:tcPr>
            <w:tcW w:w="1843" w:type="dxa"/>
          </w:tcPr>
          <w:p w:rsidR="007B5BE3" w:rsidRPr="00DF3902" w:rsidRDefault="00D707A5" w:rsidP="00DF3902">
            <w:pPr>
              <w:pStyle w:val="TableParagraph"/>
              <w:ind w:left="89" w:right="128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7B5BE3" w:rsidRPr="00DF3902" w:rsidRDefault="00D707A5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Ocena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laboratorium</w:t>
            </w:r>
          </w:p>
        </w:tc>
      </w:tr>
      <w:tr w:rsidR="007B5BE3" w:rsidRPr="00DF3902" w:rsidTr="00DF3902">
        <w:trPr>
          <w:trHeight w:val="1103"/>
        </w:trPr>
        <w:tc>
          <w:tcPr>
            <w:tcW w:w="2302" w:type="dxa"/>
          </w:tcPr>
          <w:p w:rsidR="007B5BE3" w:rsidRPr="00DF3902" w:rsidRDefault="00D707A5" w:rsidP="00DF3902">
            <w:pPr>
              <w:pStyle w:val="TableParagraph"/>
              <w:ind w:left="155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SCPR-NKTwm_U03</w:t>
            </w:r>
          </w:p>
        </w:tc>
        <w:tc>
          <w:tcPr>
            <w:tcW w:w="1701" w:type="dxa"/>
          </w:tcPr>
          <w:p w:rsidR="007B5BE3" w:rsidRPr="00DF3902" w:rsidRDefault="00D707A5" w:rsidP="00DF3902">
            <w:pPr>
              <w:pStyle w:val="TableParagraph"/>
              <w:ind w:left="108" w:right="95" w:hanging="73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TK_11,TK_12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TK_13,TK_14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TK_15,TK_16,</w:t>
            </w:r>
          </w:p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TK_17,TK_18</w:t>
            </w:r>
          </w:p>
        </w:tc>
        <w:tc>
          <w:tcPr>
            <w:tcW w:w="3025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Laboratorium</w:t>
            </w:r>
          </w:p>
        </w:tc>
        <w:tc>
          <w:tcPr>
            <w:tcW w:w="1843" w:type="dxa"/>
          </w:tcPr>
          <w:p w:rsidR="007B5BE3" w:rsidRPr="00DF3902" w:rsidRDefault="00D707A5" w:rsidP="00DF3902">
            <w:pPr>
              <w:pStyle w:val="TableParagraph"/>
              <w:ind w:left="89" w:right="128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7B5BE3" w:rsidRPr="00DF3902" w:rsidRDefault="00D707A5" w:rsidP="00DF3902">
            <w:pPr>
              <w:pStyle w:val="TableParagraph"/>
              <w:ind w:left="109" w:hanging="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Ocena z laboratorium</w:t>
            </w:r>
          </w:p>
        </w:tc>
      </w:tr>
      <w:tr w:rsidR="007B5BE3" w:rsidRPr="00DF3902" w:rsidTr="00DF3902">
        <w:trPr>
          <w:trHeight w:val="2483"/>
        </w:trPr>
        <w:tc>
          <w:tcPr>
            <w:tcW w:w="2302" w:type="dxa"/>
          </w:tcPr>
          <w:p w:rsidR="007B5BE3" w:rsidRPr="00DF3902" w:rsidRDefault="00D707A5" w:rsidP="00DF3902">
            <w:pPr>
              <w:pStyle w:val="TableParagraph"/>
              <w:ind w:left="155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SCPR-NKTwm_K01</w:t>
            </w:r>
          </w:p>
        </w:tc>
        <w:tc>
          <w:tcPr>
            <w:tcW w:w="1701" w:type="dxa"/>
          </w:tcPr>
          <w:p w:rsidR="007B5BE3" w:rsidRPr="00DF3902" w:rsidRDefault="00D707A5" w:rsidP="00DF3902">
            <w:pPr>
              <w:pStyle w:val="TableParagraph"/>
              <w:ind w:left="108" w:right="95" w:hanging="73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TK_02,TK_03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TK_04,TK_05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TK_06,TK_07,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TK_08,TK_09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TK_10,TK_11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TK_12,TK_13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TK_14,TK_15,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TK_16,TK_17</w:t>
            </w:r>
          </w:p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TK_18</w:t>
            </w:r>
          </w:p>
        </w:tc>
        <w:tc>
          <w:tcPr>
            <w:tcW w:w="3025" w:type="dxa"/>
            <w:gridSpan w:val="2"/>
          </w:tcPr>
          <w:p w:rsidR="00DF3902" w:rsidRDefault="00DF3902" w:rsidP="00DF3902">
            <w:pPr>
              <w:rPr>
                <w:sz w:val="24"/>
                <w:szCs w:val="24"/>
              </w:rPr>
            </w:pPr>
            <w:r w:rsidRPr="008C1572">
              <w:rPr>
                <w:sz w:val="24"/>
                <w:szCs w:val="24"/>
              </w:rPr>
              <w:t>Wykład multimedialny</w:t>
            </w:r>
            <w:r w:rsidRPr="008C1572">
              <w:rPr>
                <w:spacing w:val="-11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z</w:t>
            </w:r>
            <w:r w:rsidRPr="008C1572">
              <w:rPr>
                <w:spacing w:val="-5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ukierunkowaną</w:t>
            </w:r>
            <w:r w:rsidRPr="008C1572">
              <w:rPr>
                <w:spacing w:val="-4"/>
                <w:sz w:val="24"/>
                <w:szCs w:val="24"/>
              </w:rPr>
              <w:t xml:space="preserve"> </w:t>
            </w:r>
            <w:r w:rsidRPr="008C1572">
              <w:rPr>
                <w:sz w:val="24"/>
                <w:szCs w:val="24"/>
              </w:rPr>
              <w:t>dyskusją</w:t>
            </w:r>
          </w:p>
          <w:p w:rsidR="007B5BE3" w:rsidRPr="00DF3902" w:rsidRDefault="00DF3902" w:rsidP="00DF3902">
            <w:pPr>
              <w:pStyle w:val="TableParagraph"/>
              <w:ind w:left="0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Laboratorium</w:t>
            </w:r>
          </w:p>
        </w:tc>
        <w:tc>
          <w:tcPr>
            <w:tcW w:w="1843" w:type="dxa"/>
          </w:tcPr>
          <w:p w:rsidR="007B5BE3" w:rsidRPr="00DF3902" w:rsidRDefault="00D707A5" w:rsidP="00DF3902">
            <w:pPr>
              <w:pStyle w:val="TableParagraph"/>
              <w:ind w:left="90" w:right="127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7B5BE3" w:rsidRPr="00DF3902" w:rsidRDefault="00D707A5" w:rsidP="00DF3902">
            <w:pPr>
              <w:pStyle w:val="TableParagraph"/>
              <w:ind w:left="109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Zaliczenie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pisemne na</w:t>
            </w:r>
            <w:r w:rsidRPr="00DF3902">
              <w:rPr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ocenę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Ocena</w:t>
            </w:r>
            <w:r w:rsidRPr="00DF3902">
              <w:rPr>
                <w:spacing w:val="-9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</w:t>
            </w:r>
            <w:r w:rsidRPr="00DF3902">
              <w:rPr>
                <w:spacing w:val="-7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laboratorium</w:t>
            </w:r>
          </w:p>
        </w:tc>
      </w:tr>
      <w:tr w:rsidR="007B5BE3" w:rsidRPr="00DF3902" w:rsidTr="00DF3902">
        <w:trPr>
          <w:trHeight w:val="1103"/>
        </w:trPr>
        <w:tc>
          <w:tcPr>
            <w:tcW w:w="2302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SCPR-NKTwm_K02</w:t>
            </w:r>
          </w:p>
        </w:tc>
        <w:tc>
          <w:tcPr>
            <w:tcW w:w="1701" w:type="dxa"/>
          </w:tcPr>
          <w:p w:rsidR="007B5BE3" w:rsidRPr="00DF3902" w:rsidRDefault="00D707A5" w:rsidP="00DF3902">
            <w:pPr>
              <w:pStyle w:val="TableParagraph"/>
              <w:ind w:left="108" w:right="163" w:hanging="13"/>
              <w:jc w:val="bot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TK_10,TK_11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pacing w:val="-1"/>
                <w:sz w:val="24"/>
                <w:szCs w:val="24"/>
              </w:rPr>
              <w:t>TK_16,TK_17</w:t>
            </w:r>
            <w:r w:rsidRPr="00DF3902">
              <w:rPr>
                <w:spacing w:val="-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TK_18,</w:t>
            </w:r>
          </w:p>
        </w:tc>
        <w:tc>
          <w:tcPr>
            <w:tcW w:w="3025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Laboratorium</w:t>
            </w:r>
          </w:p>
        </w:tc>
        <w:tc>
          <w:tcPr>
            <w:tcW w:w="1843" w:type="dxa"/>
          </w:tcPr>
          <w:p w:rsidR="007B5BE3" w:rsidRPr="00DF3902" w:rsidRDefault="00D707A5" w:rsidP="00DF3902">
            <w:pPr>
              <w:pStyle w:val="TableParagraph"/>
              <w:ind w:left="89" w:right="128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Podsumowująca</w:t>
            </w:r>
          </w:p>
        </w:tc>
        <w:tc>
          <w:tcPr>
            <w:tcW w:w="1497" w:type="dxa"/>
          </w:tcPr>
          <w:p w:rsidR="007B5BE3" w:rsidRPr="00DF3902" w:rsidRDefault="00D707A5" w:rsidP="00DF3902">
            <w:pPr>
              <w:pStyle w:val="TableParagraph"/>
              <w:ind w:left="109" w:hanging="1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Ocena z laboratorium</w:t>
            </w:r>
          </w:p>
        </w:tc>
      </w:tr>
      <w:tr w:rsidR="007B5BE3" w:rsidRPr="00DF3902">
        <w:trPr>
          <w:trHeight w:val="275"/>
        </w:trPr>
        <w:tc>
          <w:tcPr>
            <w:tcW w:w="10368" w:type="dxa"/>
            <w:gridSpan w:val="6"/>
          </w:tcPr>
          <w:p w:rsidR="001C3D16" w:rsidRDefault="001C3D16" w:rsidP="00DF3902">
            <w:pPr>
              <w:pStyle w:val="TableParagraph"/>
              <w:ind w:left="2342"/>
              <w:rPr>
                <w:b/>
                <w:sz w:val="24"/>
                <w:szCs w:val="24"/>
              </w:rPr>
            </w:pPr>
          </w:p>
          <w:p w:rsidR="007B5BE3" w:rsidRDefault="00D707A5" w:rsidP="00DF3902">
            <w:pPr>
              <w:pStyle w:val="TableParagraph"/>
              <w:ind w:left="2342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VI.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OBCIĄŻENIE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PRACĄ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STUDENTA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(w</w:t>
            </w:r>
            <w:r w:rsidRPr="00DF39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godzinach)</w:t>
            </w:r>
          </w:p>
          <w:p w:rsidR="001C3D16" w:rsidRPr="00DF3902" w:rsidRDefault="001C3D16" w:rsidP="00DF3902">
            <w:pPr>
              <w:pStyle w:val="TableParagraph"/>
              <w:ind w:left="2342"/>
              <w:rPr>
                <w:b/>
                <w:sz w:val="24"/>
                <w:szCs w:val="24"/>
              </w:rPr>
            </w:pPr>
          </w:p>
        </w:tc>
      </w:tr>
      <w:tr w:rsidR="007B5BE3" w:rsidRPr="00DF3902">
        <w:trPr>
          <w:trHeight w:val="551"/>
        </w:trPr>
        <w:tc>
          <w:tcPr>
            <w:tcW w:w="4113" w:type="dxa"/>
            <w:gridSpan w:val="3"/>
          </w:tcPr>
          <w:p w:rsidR="007B5BE3" w:rsidRPr="00DF3902" w:rsidRDefault="00D707A5" w:rsidP="00DF3902">
            <w:pPr>
              <w:pStyle w:val="TableParagraph"/>
              <w:ind w:left="1166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Forma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aktywności</w:t>
            </w:r>
          </w:p>
        </w:tc>
        <w:tc>
          <w:tcPr>
            <w:tcW w:w="6255" w:type="dxa"/>
            <w:gridSpan w:val="3"/>
          </w:tcPr>
          <w:p w:rsidR="007B5BE3" w:rsidRPr="00DF3902" w:rsidRDefault="00D707A5" w:rsidP="00DF3902">
            <w:pPr>
              <w:pStyle w:val="TableParagraph"/>
              <w:ind w:left="655" w:right="646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Średnia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liczba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godzin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na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zrealizowanie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aktywności</w:t>
            </w:r>
          </w:p>
          <w:p w:rsidR="007B5BE3" w:rsidRPr="00DF3902" w:rsidRDefault="00D707A5" w:rsidP="00DF3902">
            <w:pPr>
              <w:pStyle w:val="TableParagraph"/>
              <w:ind w:left="651" w:right="646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(godz.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zajęć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-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45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min.)</w:t>
            </w:r>
          </w:p>
        </w:tc>
      </w:tr>
      <w:tr w:rsidR="007B5BE3" w:rsidRPr="00DF3902">
        <w:trPr>
          <w:trHeight w:val="277"/>
        </w:trPr>
        <w:tc>
          <w:tcPr>
            <w:tcW w:w="4113" w:type="dxa"/>
            <w:gridSpan w:val="3"/>
          </w:tcPr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lastRenderedPageBreak/>
              <w:t>Godziny</w:t>
            </w:r>
            <w:r w:rsidRPr="00DF39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zajęć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z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nauczycielem</w:t>
            </w:r>
          </w:p>
        </w:tc>
        <w:tc>
          <w:tcPr>
            <w:tcW w:w="6255" w:type="dxa"/>
            <w:gridSpan w:val="3"/>
          </w:tcPr>
          <w:p w:rsidR="007B5BE3" w:rsidRPr="00DF3902" w:rsidRDefault="00D707A5" w:rsidP="00DF3902">
            <w:pPr>
              <w:pStyle w:val="TableParagraph"/>
              <w:ind w:left="654" w:right="646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45godz.</w:t>
            </w:r>
          </w:p>
        </w:tc>
      </w:tr>
      <w:tr w:rsidR="007B5BE3" w:rsidRPr="00DF3902">
        <w:trPr>
          <w:trHeight w:val="275"/>
        </w:trPr>
        <w:tc>
          <w:tcPr>
            <w:tcW w:w="4113" w:type="dxa"/>
            <w:gridSpan w:val="3"/>
          </w:tcPr>
          <w:p w:rsidR="007B5BE3" w:rsidRPr="00DF3902" w:rsidRDefault="00D707A5" w:rsidP="00DF3902">
            <w:pPr>
              <w:pStyle w:val="TableParagraph"/>
              <w:ind w:left="4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1.</w:t>
            </w:r>
            <w:r w:rsidRPr="00DF3902">
              <w:rPr>
                <w:spacing w:val="58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Wykład</w:t>
            </w:r>
          </w:p>
        </w:tc>
        <w:tc>
          <w:tcPr>
            <w:tcW w:w="6255" w:type="dxa"/>
            <w:gridSpan w:val="3"/>
          </w:tcPr>
          <w:p w:rsidR="007B5BE3" w:rsidRPr="00DF3902" w:rsidRDefault="00D707A5" w:rsidP="00DF3902">
            <w:pPr>
              <w:pStyle w:val="TableParagraph"/>
              <w:ind w:left="654" w:right="646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15godz.</w:t>
            </w:r>
          </w:p>
        </w:tc>
      </w:tr>
      <w:tr w:rsidR="007B5BE3" w:rsidRPr="00DF3902">
        <w:trPr>
          <w:trHeight w:val="275"/>
        </w:trPr>
        <w:tc>
          <w:tcPr>
            <w:tcW w:w="4113" w:type="dxa"/>
            <w:gridSpan w:val="3"/>
          </w:tcPr>
          <w:p w:rsidR="007B5BE3" w:rsidRPr="00DF3902" w:rsidRDefault="00D707A5" w:rsidP="00DF3902">
            <w:pPr>
              <w:pStyle w:val="TableParagraph"/>
              <w:ind w:left="467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2.</w:t>
            </w:r>
            <w:r w:rsidRPr="00DF3902">
              <w:rPr>
                <w:spacing w:val="56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Laboratorium</w:t>
            </w:r>
          </w:p>
        </w:tc>
        <w:tc>
          <w:tcPr>
            <w:tcW w:w="6255" w:type="dxa"/>
            <w:gridSpan w:val="3"/>
          </w:tcPr>
          <w:p w:rsidR="007B5BE3" w:rsidRPr="00DF3902" w:rsidRDefault="00D707A5" w:rsidP="00DF3902">
            <w:pPr>
              <w:pStyle w:val="TableParagraph"/>
              <w:ind w:left="654" w:right="646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30godz.</w:t>
            </w:r>
          </w:p>
        </w:tc>
      </w:tr>
    </w:tbl>
    <w:p w:rsidR="007B5BE3" w:rsidRPr="00DF3902" w:rsidRDefault="007B5BE3" w:rsidP="00DF3902">
      <w:pPr>
        <w:jc w:val="center"/>
        <w:rPr>
          <w:sz w:val="24"/>
          <w:szCs w:val="24"/>
        </w:rPr>
        <w:sectPr w:rsidR="007B5BE3" w:rsidRPr="00DF3902">
          <w:pgSz w:w="11910" w:h="16840"/>
          <w:pgMar w:top="1120" w:right="520" w:bottom="1887" w:left="660" w:header="0" w:footer="973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6257"/>
      </w:tblGrid>
      <w:tr w:rsidR="007B5BE3" w:rsidRPr="00DF3902">
        <w:trPr>
          <w:trHeight w:val="277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Praca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własna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6257" w:type="dxa"/>
          </w:tcPr>
          <w:p w:rsidR="007B5BE3" w:rsidRPr="00DF3902" w:rsidRDefault="00D707A5" w:rsidP="00DF3902">
            <w:pPr>
              <w:pStyle w:val="TableParagraph"/>
              <w:ind w:left="2718" w:right="2712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35godz.</w:t>
            </w:r>
          </w:p>
        </w:tc>
      </w:tr>
      <w:tr w:rsidR="007B5BE3" w:rsidRPr="00DF3902">
        <w:trPr>
          <w:trHeight w:val="275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1.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Przygotowanie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do zajęć,</w:t>
            </w:r>
          </w:p>
        </w:tc>
        <w:tc>
          <w:tcPr>
            <w:tcW w:w="6257" w:type="dxa"/>
          </w:tcPr>
          <w:p w:rsidR="007B5BE3" w:rsidRPr="00DF3902" w:rsidRDefault="00D707A5" w:rsidP="00DF3902">
            <w:pPr>
              <w:pStyle w:val="TableParagraph"/>
              <w:ind w:left="2718" w:right="2712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20godz.</w:t>
            </w:r>
          </w:p>
        </w:tc>
      </w:tr>
      <w:tr w:rsidR="007B5BE3" w:rsidRPr="00DF3902">
        <w:trPr>
          <w:trHeight w:val="275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2.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Czytanie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wskazanej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literatury</w:t>
            </w:r>
          </w:p>
        </w:tc>
        <w:tc>
          <w:tcPr>
            <w:tcW w:w="6257" w:type="dxa"/>
          </w:tcPr>
          <w:p w:rsidR="007B5BE3" w:rsidRPr="00DF3902" w:rsidRDefault="00D707A5" w:rsidP="00DF3902">
            <w:pPr>
              <w:pStyle w:val="TableParagraph"/>
              <w:ind w:left="2723" w:right="2588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5godz.</w:t>
            </w:r>
          </w:p>
        </w:tc>
      </w:tr>
      <w:tr w:rsidR="007B5BE3" w:rsidRPr="00DF3902">
        <w:trPr>
          <w:trHeight w:val="275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3 Przygotowanie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do zaliczenia</w:t>
            </w:r>
          </w:p>
        </w:tc>
        <w:tc>
          <w:tcPr>
            <w:tcW w:w="6257" w:type="dxa"/>
          </w:tcPr>
          <w:p w:rsidR="007B5BE3" w:rsidRPr="00DF3902" w:rsidRDefault="00D707A5" w:rsidP="00DF3902">
            <w:pPr>
              <w:pStyle w:val="TableParagraph"/>
              <w:ind w:left="2723" w:right="2708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10godz.</w:t>
            </w:r>
          </w:p>
        </w:tc>
      </w:tr>
      <w:tr w:rsidR="007B5BE3" w:rsidRPr="00DF3902">
        <w:trPr>
          <w:trHeight w:val="275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Praca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własna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studenta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–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suma</w:t>
            </w:r>
            <w:r w:rsidRPr="00DF39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godzin</w:t>
            </w:r>
          </w:p>
        </w:tc>
        <w:tc>
          <w:tcPr>
            <w:tcW w:w="6257" w:type="dxa"/>
          </w:tcPr>
          <w:p w:rsidR="007B5BE3" w:rsidRPr="00DF3902" w:rsidRDefault="00D707A5" w:rsidP="00DF3902">
            <w:pPr>
              <w:pStyle w:val="TableParagraph"/>
              <w:ind w:left="2718" w:right="2712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35godz.</w:t>
            </w:r>
          </w:p>
        </w:tc>
      </w:tr>
      <w:tr w:rsidR="007B5BE3" w:rsidRPr="00DF3902">
        <w:trPr>
          <w:trHeight w:val="551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Łączny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nakład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pracy</w:t>
            </w:r>
            <w:r w:rsidRPr="00DF39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6257" w:type="dxa"/>
          </w:tcPr>
          <w:p w:rsidR="007B5BE3" w:rsidRPr="00DF3902" w:rsidRDefault="00D707A5" w:rsidP="00DF3902">
            <w:pPr>
              <w:pStyle w:val="TableParagraph"/>
              <w:ind w:left="2718" w:right="2712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80godz.</w:t>
            </w:r>
          </w:p>
        </w:tc>
      </w:tr>
      <w:tr w:rsidR="007B5BE3" w:rsidRPr="00DF3902">
        <w:trPr>
          <w:trHeight w:val="277"/>
        </w:trPr>
        <w:tc>
          <w:tcPr>
            <w:tcW w:w="10370" w:type="dxa"/>
            <w:gridSpan w:val="3"/>
          </w:tcPr>
          <w:p w:rsidR="001C3D16" w:rsidRDefault="001C3D16" w:rsidP="00DF3902">
            <w:pPr>
              <w:pStyle w:val="TableParagraph"/>
              <w:ind w:left="2618"/>
              <w:rPr>
                <w:b/>
                <w:sz w:val="24"/>
                <w:szCs w:val="24"/>
              </w:rPr>
            </w:pPr>
          </w:p>
          <w:p w:rsidR="007B5BE3" w:rsidRDefault="00D707A5" w:rsidP="00DF3902">
            <w:pPr>
              <w:pStyle w:val="TableParagraph"/>
              <w:ind w:left="2618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VII.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OBCIĄŻENIE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PRACĄ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STUDENTA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(ECTS)</w:t>
            </w:r>
          </w:p>
          <w:p w:rsidR="001C3D16" w:rsidRPr="00DF3902" w:rsidRDefault="001C3D16" w:rsidP="00DF3902">
            <w:pPr>
              <w:pStyle w:val="TableParagraph"/>
              <w:ind w:left="2618"/>
              <w:rPr>
                <w:b/>
                <w:sz w:val="24"/>
                <w:szCs w:val="24"/>
              </w:rPr>
            </w:pPr>
          </w:p>
        </w:tc>
      </w:tr>
      <w:tr w:rsidR="007B5BE3" w:rsidRPr="00DF3902">
        <w:trPr>
          <w:trHeight w:val="551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Sumaryczna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liczba</w:t>
            </w:r>
            <w:r w:rsidRPr="00DF39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punktów</w:t>
            </w:r>
            <w:r w:rsidRPr="00DF39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ECTS</w:t>
            </w:r>
          </w:p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z</w:t>
            </w:r>
            <w:r w:rsidRPr="00DF39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przedmiotu</w:t>
            </w:r>
          </w:p>
        </w:tc>
        <w:tc>
          <w:tcPr>
            <w:tcW w:w="6257" w:type="dxa"/>
          </w:tcPr>
          <w:p w:rsidR="007B5BE3" w:rsidRPr="00DF3902" w:rsidRDefault="00D707A5" w:rsidP="00DF3902">
            <w:pPr>
              <w:pStyle w:val="TableParagraph"/>
              <w:ind w:left="2716" w:right="2712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3ECTS</w:t>
            </w:r>
          </w:p>
        </w:tc>
      </w:tr>
      <w:tr w:rsidR="007B5BE3" w:rsidRPr="00DF3902">
        <w:trPr>
          <w:trHeight w:val="551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Nakład pracy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studenta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związany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z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za-</w:t>
            </w:r>
          </w:p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DF3902">
              <w:rPr>
                <w:b/>
                <w:sz w:val="24"/>
                <w:szCs w:val="24"/>
              </w:rPr>
              <w:t>jęciami</w:t>
            </w:r>
            <w:proofErr w:type="spellEnd"/>
            <w:r w:rsidRPr="00DF39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o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charakterze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6257" w:type="dxa"/>
          </w:tcPr>
          <w:p w:rsidR="007B5BE3" w:rsidRPr="00DF3902" w:rsidRDefault="00D707A5" w:rsidP="00DF3902">
            <w:pPr>
              <w:pStyle w:val="TableParagraph"/>
              <w:ind w:left="2716" w:right="2712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2ECTS</w:t>
            </w:r>
          </w:p>
        </w:tc>
      </w:tr>
      <w:tr w:rsidR="007B5BE3" w:rsidRPr="00DF3902">
        <w:trPr>
          <w:trHeight w:val="827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ind w:right="387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Nakład pracy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związany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z</w:t>
            </w:r>
            <w:r w:rsidRPr="00DF39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zajęciami</w:t>
            </w:r>
            <w:r w:rsidRPr="00DF3902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wymagającymi bezpośredniego</w:t>
            </w:r>
          </w:p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udziału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nauczycieli</w:t>
            </w:r>
            <w:r w:rsidRPr="00DF39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akademickich</w:t>
            </w:r>
          </w:p>
        </w:tc>
        <w:tc>
          <w:tcPr>
            <w:tcW w:w="6257" w:type="dxa"/>
          </w:tcPr>
          <w:p w:rsidR="007B5BE3" w:rsidRPr="00DF3902" w:rsidRDefault="007B5BE3" w:rsidP="00DF3902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7B5BE3" w:rsidRPr="00DF3902" w:rsidRDefault="00D707A5" w:rsidP="00DF3902">
            <w:pPr>
              <w:pStyle w:val="TableParagraph"/>
              <w:ind w:left="2716" w:right="2712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2ECTS</w:t>
            </w:r>
          </w:p>
        </w:tc>
      </w:tr>
      <w:tr w:rsidR="007B5BE3" w:rsidRPr="00DF3902">
        <w:trPr>
          <w:trHeight w:val="275"/>
        </w:trPr>
        <w:tc>
          <w:tcPr>
            <w:tcW w:w="4113" w:type="dxa"/>
            <w:gridSpan w:val="2"/>
          </w:tcPr>
          <w:p w:rsidR="007B5BE3" w:rsidRPr="00DF3902" w:rsidRDefault="00D707A5" w:rsidP="00DF3902">
            <w:pPr>
              <w:pStyle w:val="TableParagraph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Nakład</w:t>
            </w:r>
            <w:r w:rsidRPr="00DF39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pracy</w:t>
            </w:r>
            <w:r w:rsidRPr="00DF39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własnej</w:t>
            </w:r>
            <w:r w:rsidRPr="00DF39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6257" w:type="dxa"/>
          </w:tcPr>
          <w:p w:rsidR="007B5BE3" w:rsidRPr="00DF3902" w:rsidRDefault="00D707A5" w:rsidP="00DF3902">
            <w:pPr>
              <w:pStyle w:val="TableParagraph"/>
              <w:ind w:left="2716" w:right="2712"/>
              <w:jc w:val="center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1ECTS</w:t>
            </w:r>
          </w:p>
        </w:tc>
      </w:tr>
      <w:tr w:rsidR="007B5BE3" w:rsidRPr="00DF3902">
        <w:trPr>
          <w:trHeight w:val="275"/>
        </w:trPr>
        <w:tc>
          <w:tcPr>
            <w:tcW w:w="10370" w:type="dxa"/>
            <w:gridSpan w:val="3"/>
          </w:tcPr>
          <w:p w:rsidR="001C3D16" w:rsidRDefault="001C3D16" w:rsidP="00DF3902">
            <w:pPr>
              <w:pStyle w:val="TableParagraph"/>
              <w:ind w:left="3787"/>
              <w:rPr>
                <w:b/>
                <w:sz w:val="24"/>
                <w:szCs w:val="24"/>
              </w:rPr>
            </w:pPr>
          </w:p>
          <w:p w:rsidR="007B5BE3" w:rsidRDefault="00D707A5" w:rsidP="001C3D1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DF3902">
              <w:rPr>
                <w:b/>
                <w:sz w:val="24"/>
                <w:szCs w:val="24"/>
              </w:rPr>
              <w:t>VIII.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KRYTERIA</w:t>
            </w:r>
            <w:r w:rsidRPr="00DF39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b/>
                <w:sz w:val="24"/>
                <w:szCs w:val="24"/>
              </w:rPr>
              <w:t>OCENY</w:t>
            </w:r>
          </w:p>
          <w:p w:rsidR="001C3D16" w:rsidRPr="00DF3902" w:rsidRDefault="001C3D16" w:rsidP="001C3D16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</w:tr>
      <w:tr w:rsidR="007B5BE3" w:rsidRPr="00DF3902">
        <w:trPr>
          <w:trHeight w:val="275"/>
        </w:trPr>
        <w:tc>
          <w:tcPr>
            <w:tcW w:w="674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5</w:t>
            </w:r>
          </w:p>
        </w:tc>
        <w:tc>
          <w:tcPr>
            <w:tcW w:w="9696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znakomita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wiedza,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umiejętności,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kompetencje</w:t>
            </w:r>
          </w:p>
        </w:tc>
      </w:tr>
      <w:tr w:rsidR="007B5BE3" w:rsidRPr="00DF3902">
        <w:trPr>
          <w:trHeight w:val="278"/>
        </w:trPr>
        <w:tc>
          <w:tcPr>
            <w:tcW w:w="674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4,5</w:t>
            </w:r>
          </w:p>
        </w:tc>
        <w:tc>
          <w:tcPr>
            <w:tcW w:w="9696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bardzo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dobra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wiedza,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umiejętności,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kompetencje</w:t>
            </w:r>
          </w:p>
        </w:tc>
      </w:tr>
      <w:tr w:rsidR="007B5BE3" w:rsidRPr="00DF3902">
        <w:trPr>
          <w:trHeight w:val="275"/>
        </w:trPr>
        <w:tc>
          <w:tcPr>
            <w:tcW w:w="674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4</w:t>
            </w:r>
          </w:p>
        </w:tc>
        <w:tc>
          <w:tcPr>
            <w:tcW w:w="9696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dobra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wiedza,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umiejętności,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kompetencje</w:t>
            </w:r>
          </w:p>
        </w:tc>
      </w:tr>
      <w:tr w:rsidR="007B5BE3" w:rsidRPr="00DF3902">
        <w:trPr>
          <w:trHeight w:val="275"/>
        </w:trPr>
        <w:tc>
          <w:tcPr>
            <w:tcW w:w="674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3,5</w:t>
            </w:r>
          </w:p>
        </w:tc>
        <w:tc>
          <w:tcPr>
            <w:tcW w:w="9696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zadawalająca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wiedza,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umiejętności,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kompetencje,</w:t>
            </w:r>
            <w:r w:rsidRPr="00DF3902">
              <w:rPr>
                <w:spacing w:val="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ale</w:t>
            </w:r>
            <w:r w:rsidRPr="00DF3902">
              <w:rPr>
                <w:spacing w:val="-3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ze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znacznymi niedociągnięciami</w:t>
            </w:r>
          </w:p>
        </w:tc>
      </w:tr>
      <w:tr w:rsidR="007B5BE3" w:rsidRPr="00DF3902">
        <w:trPr>
          <w:trHeight w:val="275"/>
        </w:trPr>
        <w:tc>
          <w:tcPr>
            <w:tcW w:w="674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3</w:t>
            </w:r>
          </w:p>
        </w:tc>
        <w:tc>
          <w:tcPr>
            <w:tcW w:w="9696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zadawalająca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wiedza,</w:t>
            </w:r>
            <w:r w:rsidRPr="00DF3902">
              <w:rPr>
                <w:spacing w:val="-4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umiejętności,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kompetencje,</w:t>
            </w:r>
            <w:r w:rsidRPr="00DF3902">
              <w:rPr>
                <w:spacing w:val="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z licznymi</w:t>
            </w:r>
            <w:r w:rsidRPr="00DF3902">
              <w:rPr>
                <w:spacing w:val="-1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błędami</w:t>
            </w:r>
          </w:p>
        </w:tc>
      </w:tr>
      <w:tr w:rsidR="007B5BE3" w:rsidRPr="00DF3902">
        <w:trPr>
          <w:trHeight w:val="275"/>
        </w:trPr>
        <w:tc>
          <w:tcPr>
            <w:tcW w:w="674" w:type="dxa"/>
          </w:tcPr>
          <w:p w:rsidR="007B5BE3" w:rsidRPr="00DF3902" w:rsidRDefault="00D707A5" w:rsidP="00DF3902">
            <w:pPr>
              <w:pStyle w:val="TableParagraph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2</w:t>
            </w:r>
          </w:p>
        </w:tc>
        <w:tc>
          <w:tcPr>
            <w:tcW w:w="9696" w:type="dxa"/>
            <w:gridSpan w:val="2"/>
          </w:tcPr>
          <w:p w:rsidR="007B5BE3" w:rsidRPr="00DF3902" w:rsidRDefault="00D707A5" w:rsidP="00DF3902">
            <w:pPr>
              <w:pStyle w:val="TableParagraph"/>
              <w:ind w:left="108"/>
              <w:rPr>
                <w:sz w:val="24"/>
                <w:szCs w:val="24"/>
              </w:rPr>
            </w:pPr>
            <w:r w:rsidRPr="00DF3902">
              <w:rPr>
                <w:sz w:val="24"/>
                <w:szCs w:val="24"/>
              </w:rPr>
              <w:t>niezadawalająca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wiedza, umiejętności,</w:t>
            </w:r>
            <w:r w:rsidRPr="00DF3902">
              <w:rPr>
                <w:spacing w:val="-2"/>
                <w:sz w:val="24"/>
                <w:szCs w:val="24"/>
              </w:rPr>
              <w:t xml:space="preserve"> </w:t>
            </w:r>
            <w:r w:rsidRPr="00DF3902">
              <w:rPr>
                <w:sz w:val="24"/>
                <w:szCs w:val="24"/>
              </w:rPr>
              <w:t>kompetencje</w:t>
            </w:r>
          </w:p>
        </w:tc>
      </w:tr>
    </w:tbl>
    <w:p w:rsidR="007B5BE3" w:rsidRPr="00DF3902" w:rsidRDefault="007B5BE3" w:rsidP="00DF3902">
      <w:pPr>
        <w:pStyle w:val="Tekstpodstawowy"/>
        <w:rPr>
          <w:i/>
        </w:rPr>
      </w:pPr>
    </w:p>
    <w:p w:rsidR="007B5BE3" w:rsidRPr="00DF3902" w:rsidRDefault="007B5BE3" w:rsidP="00DF3902">
      <w:pPr>
        <w:pStyle w:val="Tekstpodstawowy"/>
        <w:rPr>
          <w:i/>
        </w:rPr>
      </w:pPr>
    </w:p>
    <w:p w:rsidR="00310E3B" w:rsidRPr="00DF3902" w:rsidRDefault="00310E3B" w:rsidP="00DF3902">
      <w:pPr>
        <w:pStyle w:val="Tekstpodstawowy"/>
        <w:ind w:left="838"/>
      </w:pPr>
      <w:r w:rsidRPr="00DF3902">
        <w:t>Zatwierdzenie</w:t>
      </w:r>
      <w:r w:rsidRPr="00DF3902">
        <w:rPr>
          <w:spacing w:val="-1"/>
        </w:rPr>
        <w:t xml:space="preserve"> </w:t>
      </w:r>
      <w:r w:rsidRPr="00DF3902">
        <w:t>karty</w:t>
      </w:r>
      <w:r w:rsidRPr="00DF3902">
        <w:rPr>
          <w:spacing w:val="-3"/>
        </w:rPr>
        <w:t xml:space="preserve"> </w:t>
      </w:r>
      <w:r w:rsidRPr="00DF3902">
        <w:t>opisu przedmiotu:</w:t>
      </w:r>
    </w:p>
    <w:p w:rsidR="00310E3B" w:rsidRPr="00DF3902" w:rsidRDefault="00310E3B" w:rsidP="00DF3902">
      <w:pPr>
        <w:pStyle w:val="Tekstpodstawowy"/>
        <w:ind w:left="838"/>
      </w:pPr>
    </w:p>
    <w:p w:rsidR="00310E3B" w:rsidRPr="00DF3902" w:rsidRDefault="00310E3B" w:rsidP="00DF3902">
      <w:pPr>
        <w:pStyle w:val="Tekstpodstawowy"/>
        <w:ind w:left="838"/>
      </w:pPr>
      <w:r w:rsidRPr="00DF3902">
        <w:t>Opracował:</w:t>
      </w:r>
      <w:r w:rsidRPr="00DF3902">
        <w:rPr>
          <w:spacing w:val="-1"/>
        </w:rPr>
        <w:t xml:space="preserve"> </w:t>
      </w:r>
      <w:r w:rsidRPr="00DF3902">
        <w:t>dr inż. Eugeniusz Krysiak</w:t>
      </w:r>
    </w:p>
    <w:p w:rsidR="00310E3B" w:rsidRPr="00DF3902" w:rsidRDefault="00310E3B" w:rsidP="00DF3902">
      <w:pPr>
        <w:ind w:left="838"/>
        <w:rPr>
          <w:sz w:val="24"/>
          <w:szCs w:val="24"/>
        </w:rPr>
      </w:pPr>
      <w:r w:rsidRPr="00DF3902">
        <w:rPr>
          <w:sz w:val="24"/>
          <w:szCs w:val="24"/>
        </w:rPr>
        <w:t>Sprawdził  pod względem formalnym (koordynator przedmiotu): dr inż. Grzegorz Feliczak</w:t>
      </w:r>
    </w:p>
    <w:p w:rsidR="00310E3B" w:rsidRPr="00DF3902" w:rsidRDefault="00310E3B" w:rsidP="00DF3902">
      <w:pPr>
        <w:ind w:left="838"/>
        <w:rPr>
          <w:sz w:val="24"/>
          <w:szCs w:val="24"/>
        </w:rPr>
      </w:pPr>
      <w:r w:rsidRPr="00DF3902">
        <w:rPr>
          <w:sz w:val="24"/>
          <w:szCs w:val="24"/>
        </w:rPr>
        <w:t>Zatwierdził (Dyrektor Instytutu): dr inż. Halina Pacha-Gołębiowska</w:t>
      </w:r>
    </w:p>
    <w:p w:rsidR="007B5BE3" w:rsidRPr="00DF3902" w:rsidRDefault="007B5BE3" w:rsidP="00DF3902">
      <w:pPr>
        <w:pStyle w:val="Tekstpodstawowy"/>
      </w:pPr>
    </w:p>
    <w:sectPr w:rsidR="007B5BE3" w:rsidRPr="00DF3902">
      <w:type w:val="continuous"/>
      <w:pgSz w:w="11910" w:h="16840"/>
      <w:pgMar w:top="1120" w:right="520" w:bottom="1160" w:left="66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17F" w:rsidRDefault="00C3317F">
      <w:r>
        <w:separator/>
      </w:r>
    </w:p>
  </w:endnote>
  <w:endnote w:type="continuationSeparator" w:id="0">
    <w:p w:rsidR="00C3317F" w:rsidRDefault="00C33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BE3" w:rsidRDefault="00C3317F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7B5BE3" w:rsidRDefault="00D707A5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10E3B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17F" w:rsidRDefault="00C3317F">
      <w:r>
        <w:separator/>
      </w:r>
    </w:p>
  </w:footnote>
  <w:footnote w:type="continuationSeparator" w:id="0">
    <w:p w:rsidR="00C3317F" w:rsidRDefault="00C33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B7794"/>
    <w:multiLevelType w:val="hybridMultilevel"/>
    <w:tmpl w:val="62C6AF84"/>
    <w:lvl w:ilvl="0" w:tplc="F0720DE0">
      <w:start w:val="1"/>
      <w:numFmt w:val="decimal"/>
      <w:lvlText w:val="%1."/>
      <w:lvlJc w:val="left"/>
      <w:pPr>
        <w:ind w:left="34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6EC5020">
      <w:numFmt w:val="bullet"/>
      <w:lvlText w:val="•"/>
      <w:lvlJc w:val="left"/>
      <w:pPr>
        <w:ind w:left="1050" w:hanging="241"/>
      </w:pPr>
      <w:rPr>
        <w:rFonts w:hint="default"/>
        <w:lang w:val="pl-PL" w:eastAsia="en-US" w:bidi="ar-SA"/>
      </w:rPr>
    </w:lvl>
    <w:lvl w:ilvl="2" w:tplc="327C4C9E">
      <w:numFmt w:val="bullet"/>
      <w:lvlText w:val="•"/>
      <w:lvlJc w:val="left"/>
      <w:pPr>
        <w:ind w:left="1760" w:hanging="241"/>
      </w:pPr>
      <w:rPr>
        <w:rFonts w:hint="default"/>
        <w:lang w:val="pl-PL" w:eastAsia="en-US" w:bidi="ar-SA"/>
      </w:rPr>
    </w:lvl>
    <w:lvl w:ilvl="3" w:tplc="E2FA3A7E">
      <w:numFmt w:val="bullet"/>
      <w:lvlText w:val="•"/>
      <w:lvlJc w:val="left"/>
      <w:pPr>
        <w:ind w:left="2470" w:hanging="241"/>
      </w:pPr>
      <w:rPr>
        <w:rFonts w:hint="default"/>
        <w:lang w:val="pl-PL" w:eastAsia="en-US" w:bidi="ar-SA"/>
      </w:rPr>
    </w:lvl>
    <w:lvl w:ilvl="4" w:tplc="49B037BC">
      <w:numFmt w:val="bullet"/>
      <w:lvlText w:val="•"/>
      <w:lvlJc w:val="left"/>
      <w:pPr>
        <w:ind w:left="3180" w:hanging="241"/>
      </w:pPr>
      <w:rPr>
        <w:rFonts w:hint="default"/>
        <w:lang w:val="pl-PL" w:eastAsia="en-US" w:bidi="ar-SA"/>
      </w:rPr>
    </w:lvl>
    <w:lvl w:ilvl="5" w:tplc="9432E586">
      <w:numFmt w:val="bullet"/>
      <w:lvlText w:val="•"/>
      <w:lvlJc w:val="left"/>
      <w:pPr>
        <w:ind w:left="3891" w:hanging="241"/>
      </w:pPr>
      <w:rPr>
        <w:rFonts w:hint="default"/>
        <w:lang w:val="pl-PL" w:eastAsia="en-US" w:bidi="ar-SA"/>
      </w:rPr>
    </w:lvl>
    <w:lvl w:ilvl="6" w:tplc="03DC88B2">
      <w:numFmt w:val="bullet"/>
      <w:lvlText w:val="•"/>
      <w:lvlJc w:val="left"/>
      <w:pPr>
        <w:ind w:left="4601" w:hanging="241"/>
      </w:pPr>
      <w:rPr>
        <w:rFonts w:hint="default"/>
        <w:lang w:val="pl-PL" w:eastAsia="en-US" w:bidi="ar-SA"/>
      </w:rPr>
    </w:lvl>
    <w:lvl w:ilvl="7" w:tplc="A7282982">
      <w:numFmt w:val="bullet"/>
      <w:lvlText w:val="•"/>
      <w:lvlJc w:val="left"/>
      <w:pPr>
        <w:ind w:left="5311" w:hanging="241"/>
      </w:pPr>
      <w:rPr>
        <w:rFonts w:hint="default"/>
        <w:lang w:val="pl-PL" w:eastAsia="en-US" w:bidi="ar-SA"/>
      </w:rPr>
    </w:lvl>
    <w:lvl w:ilvl="8" w:tplc="E6829944">
      <w:numFmt w:val="bullet"/>
      <w:lvlText w:val="•"/>
      <w:lvlJc w:val="left"/>
      <w:pPr>
        <w:ind w:left="6021" w:hanging="241"/>
      </w:pPr>
      <w:rPr>
        <w:rFonts w:hint="default"/>
        <w:lang w:val="pl-PL" w:eastAsia="en-US" w:bidi="ar-SA"/>
      </w:rPr>
    </w:lvl>
  </w:abstractNum>
  <w:abstractNum w:abstractNumId="1" w15:restartNumberingAfterBreak="0">
    <w:nsid w:val="2BEB182A"/>
    <w:multiLevelType w:val="hybridMultilevel"/>
    <w:tmpl w:val="6E18FAC4"/>
    <w:lvl w:ilvl="0" w:tplc="D44E606E">
      <w:start w:val="1"/>
      <w:numFmt w:val="decimal"/>
      <w:lvlText w:val="%1."/>
      <w:lvlJc w:val="left"/>
      <w:pPr>
        <w:ind w:left="287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B5224DC">
      <w:numFmt w:val="bullet"/>
      <w:lvlText w:val="•"/>
      <w:lvlJc w:val="left"/>
      <w:pPr>
        <w:ind w:left="996" w:hanging="182"/>
      </w:pPr>
      <w:rPr>
        <w:rFonts w:hint="default"/>
        <w:lang w:val="pl-PL" w:eastAsia="en-US" w:bidi="ar-SA"/>
      </w:rPr>
    </w:lvl>
    <w:lvl w:ilvl="2" w:tplc="55249B28">
      <w:numFmt w:val="bullet"/>
      <w:lvlText w:val="•"/>
      <w:lvlJc w:val="left"/>
      <w:pPr>
        <w:ind w:left="1712" w:hanging="182"/>
      </w:pPr>
      <w:rPr>
        <w:rFonts w:hint="default"/>
        <w:lang w:val="pl-PL" w:eastAsia="en-US" w:bidi="ar-SA"/>
      </w:rPr>
    </w:lvl>
    <w:lvl w:ilvl="3" w:tplc="B5EA445A">
      <w:numFmt w:val="bullet"/>
      <w:lvlText w:val="•"/>
      <w:lvlJc w:val="left"/>
      <w:pPr>
        <w:ind w:left="2428" w:hanging="182"/>
      </w:pPr>
      <w:rPr>
        <w:rFonts w:hint="default"/>
        <w:lang w:val="pl-PL" w:eastAsia="en-US" w:bidi="ar-SA"/>
      </w:rPr>
    </w:lvl>
    <w:lvl w:ilvl="4" w:tplc="A0788E58">
      <w:numFmt w:val="bullet"/>
      <w:lvlText w:val="•"/>
      <w:lvlJc w:val="left"/>
      <w:pPr>
        <w:ind w:left="3144" w:hanging="182"/>
      </w:pPr>
      <w:rPr>
        <w:rFonts w:hint="default"/>
        <w:lang w:val="pl-PL" w:eastAsia="en-US" w:bidi="ar-SA"/>
      </w:rPr>
    </w:lvl>
    <w:lvl w:ilvl="5" w:tplc="31DAF184">
      <w:numFmt w:val="bullet"/>
      <w:lvlText w:val="•"/>
      <w:lvlJc w:val="left"/>
      <w:pPr>
        <w:ind w:left="3861" w:hanging="182"/>
      </w:pPr>
      <w:rPr>
        <w:rFonts w:hint="default"/>
        <w:lang w:val="pl-PL" w:eastAsia="en-US" w:bidi="ar-SA"/>
      </w:rPr>
    </w:lvl>
    <w:lvl w:ilvl="6" w:tplc="18E46C0C">
      <w:numFmt w:val="bullet"/>
      <w:lvlText w:val="•"/>
      <w:lvlJc w:val="left"/>
      <w:pPr>
        <w:ind w:left="4577" w:hanging="182"/>
      </w:pPr>
      <w:rPr>
        <w:rFonts w:hint="default"/>
        <w:lang w:val="pl-PL" w:eastAsia="en-US" w:bidi="ar-SA"/>
      </w:rPr>
    </w:lvl>
    <w:lvl w:ilvl="7" w:tplc="688889E0">
      <w:numFmt w:val="bullet"/>
      <w:lvlText w:val="•"/>
      <w:lvlJc w:val="left"/>
      <w:pPr>
        <w:ind w:left="5293" w:hanging="182"/>
      </w:pPr>
      <w:rPr>
        <w:rFonts w:hint="default"/>
        <w:lang w:val="pl-PL" w:eastAsia="en-US" w:bidi="ar-SA"/>
      </w:rPr>
    </w:lvl>
    <w:lvl w:ilvl="8" w:tplc="B6AA2192">
      <w:numFmt w:val="bullet"/>
      <w:lvlText w:val="•"/>
      <w:lvlJc w:val="left"/>
      <w:pPr>
        <w:ind w:left="6009" w:hanging="182"/>
      </w:pPr>
      <w:rPr>
        <w:rFonts w:hint="default"/>
        <w:lang w:val="pl-PL" w:eastAsia="en-US" w:bidi="ar-SA"/>
      </w:rPr>
    </w:lvl>
  </w:abstractNum>
  <w:abstractNum w:abstractNumId="2" w15:restartNumberingAfterBreak="0">
    <w:nsid w:val="2D805041"/>
    <w:multiLevelType w:val="hybridMultilevel"/>
    <w:tmpl w:val="4D96D014"/>
    <w:lvl w:ilvl="0" w:tplc="1C00873A">
      <w:start w:val="1"/>
      <w:numFmt w:val="upperRoman"/>
      <w:lvlText w:val="%1."/>
      <w:lvlJc w:val="left"/>
      <w:pPr>
        <w:ind w:left="40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60" w:hanging="360"/>
      </w:pPr>
    </w:lvl>
    <w:lvl w:ilvl="2" w:tplc="0415001B" w:tentative="1">
      <w:start w:val="1"/>
      <w:numFmt w:val="lowerRoman"/>
      <w:lvlText w:val="%3."/>
      <w:lvlJc w:val="right"/>
      <w:pPr>
        <w:ind w:left="5080" w:hanging="180"/>
      </w:pPr>
    </w:lvl>
    <w:lvl w:ilvl="3" w:tplc="0415000F" w:tentative="1">
      <w:start w:val="1"/>
      <w:numFmt w:val="decimal"/>
      <w:lvlText w:val="%4."/>
      <w:lvlJc w:val="left"/>
      <w:pPr>
        <w:ind w:left="5800" w:hanging="360"/>
      </w:pPr>
    </w:lvl>
    <w:lvl w:ilvl="4" w:tplc="04150019" w:tentative="1">
      <w:start w:val="1"/>
      <w:numFmt w:val="lowerLetter"/>
      <w:lvlText w:val="%5."/>
      <w:lvlJc w:val="left"/>
      <w:pPr>
        <w:ind w:left="6520" w:hanging="360"/>
      </w:pPr>
    </w:lvl>
    <w:lvl w:ilvl="5" w:tplc="0415001B" w:tentative="1">
      <w:start w:val="1"/>
      <w:numFmt w:val="lowerRoman"/>
      <w:lvlText w:val="%6."/>
      <w:lvlJc w:val="right"/>
      <w:pPr>
        <w:ind w:left="7240" w:hanging="180"/>
      </w:pPr>
    </w:lvl>
    <w:lvl w:ilvl="6" w:tplc="0415000F" w:tentative="1">
      <w:start w:val="1"/>
      <w:numFmt w:val="decimal"/>
      <w:lvlText w:val="%7."/>
      <w:lvlJc w:val="left"/>
      <w:pPr>
        <w:ind w:left="7960" w:hanging="360"/>
      </w:pPr>
    </w:lvl>
    <w:lvl w:ilvl="7" w:tplc="04150019" w:tentative="1">
      <w:start w:val="1"/>
      <w:numFmt w:val="lowerLetter"/>
      <w:lvlText w:val="%8."/>
      <w:lvlJc w:val="left"/>
      <w:pPr>
        <w:ind w:left="8680" w:hanging="360"/>
      </w:pPr>
    </w:lvl>
    <w:lvl w:ilvl="8" w:tplc="0415001B" w:tentative="1">
      <w:start w:val="1"/>
      <w:numFmt w:val="lowerRoman"/>
      <w:lvlText w:val="%9."/>
      <w:lvlJc w:val="right"/>
      <w:pPr>
        <w:ind w:left="94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5BE3"/>
    <w:rsid w:val="001C3D16"/>
    <w:rsid w:val="00310E3B"/>
    <w:rsid w:val="0059744F"/>
    <w:rsid w:val="005D4F97"/>
    <w:rsid w:val="006E456D"/>
    <w:rsid w:val="007B5BE3"/>
    <w:rsid w:val="00C3317F"/>
    <w:rsid w:val="00D707A5"/>
    <w:rsid w:val="00DF3902"/>
    <w:rsid w:val="00F3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BFCF51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10E3B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1609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Systemy CAM z elementami programowania CNC- Mechatronika- E. Krysiak.docx</vt:lpstr>
    </vt:vector>
  </TitlesOfParts>
  <Company/>
  <LinksUpToDate>false</LinksUpToDate>
  <CharactersWithSpaces>11241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Systemy CAM z elementami programowania CNC- Mechatronika- E. Krysiak.docx</dc:title>
  <dc:creator>Asus</dc:creator>
  <cp:lastModifiedBy>Grzegorz Feliczak</cp:lastModifiedBy>
  <cp:revision>4</cp:revision>
  <dcterms:created xsi:type="dcterms:W3CDTF">2021-07-05T08:26:00Z</dcterms:created>
  <dcterms:modified xsi:type="dcterms:W3CDTF">2021-08-25T07:41:00Z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